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227A" w14:textId="77777777" w:rsidR="000B3DA5" w:rsidRDefault="00DE5F94" w:rsidP="00DE5F94">
      <w:pPr>
        <w:jc w:val="center"/>
        <w:rPr>
          <w:b/>
          <w:u w:val="single"/>
        </w:rPr>
      </w:pPr>
      <w:r>
        <w:rPr>
          <w:b/>
          <w:u w:val="single"/>
        </w:rPr>
        <w:t>INSTRUCTIONS FOR FILING A</w:t>
      </w:r>
    </w:p>
    <w:p w14:paraId="029F9736" w14:textId="77777777" w:rsidR="00DE5F94" w:rsidRDefault="00246528" w:rsidP="00DE5F94">
      <w:pPr>
        <w:jc w:val="center"/>
      </w:pPr>
      <w:r>
        <w:rPr>
          <w:b/>
          <w:u w:val="single"/>
        </w:rPr>
        <w:t xml:space="preserve">COMPLAINT BY PRISONER UNDER 28 U.S.C. </w:t>
      </w:r>
      <w:r>
        <w:rPr>
          <w:rFonts w:cs="Times New Roman"/>
          <w:b/>
          <w:u w:val="single"/>
        </w:rPr>
        <w:t>§</w:t>
      </w:r>
      <w:r>
        <w:rPr>
          <w:b/>
          <w:u w:val="single"/>
        </w:rPr>
        <w:t xml:space="preserve"> 1331 OR BIVENS V. SIX UNKNOWN NAMED AGENTS OF THE FEDERAL BUREAU OF NARCOTICS, 403 U.S. 388 (1971)</w:t>
      </w:r>
    </w:p>
    <w:p w14:paraId="3F78B3E1" w14:textId="77777777" w:rsidR="00DE5F94" w:rsidRDefault="00DE5F94" w:rsidP="00DE5F94"/>
    <w:p w14:paraId="1499A09A" w14:textId="77777777" w:rsidR="00DE5F94" w:rsidRDefault="00DE5F94" w:rsidP="00DE5F94"/>
    <w:p w14:paraId="64B2E09A" w14:textId="77777777" w:rsidR="00DE5F94" w:rsidRPr="00D835BC" w:rsidRDefault="00DE5F94" w:rsidP="00DE5F94">
      <w:pPr>
        <w:pStyle w:val="ListParagraph"/>
        <w:numPr>
          <w:ilvl w:val="0"/>
          <w:numId w:val="1"/>
        </w:numPr>
        <w:ind w:left="360"/>
        <w:jc w:val="both"/>
        <w:rPr>
          <w:sz w:val="22"/>
        </w:rPr>
      </w:pPr>
      <w:r w:rsidRPr="00D835BC">
        <w:rPr>
          <w:b/>
          <w:sz w:val="22"/>
          <w:u w:val="single"/>
        </w:rPr>
        <w:t>FILL OUT THE FORM</w:t>
      </w:r>
      <w:r w:rsidRPr="00D835BC">
        <w:rPr>
          <w:b/>
          <w:sz w:val="22"/>
        </w:rPr>
        <w:t>.</w:t>
      </w:r>
      <w:r w:rsidRPr="00D835BC">
        <w:rPr>
          <w:sz w:val="22"/>
        </w:rPr>
        <w:t xml:space="preserve">  Your complaint must be on the attached form; </w:t>
      </w:r>
      <w:proofErr w:type="gramStart"/>
      <w:r w:rsidRPr="00D835BC">
        <w:rPr>
          <w:sz w:val="22"/>
        </w:rPr>
        <w:t>otherwise</w:t>
      </w:r>
      <w:proofErr w:type="gramEnd"/>
      <w:r w:rsidRPr="00D835BC">
        <w:rPr>
          <w:sz w:val="22"/>
        </w:rPr>
        <w:t xml:space="preserve"> it will be returned to you.  You may attach additional pages where necessary.  You must file a separate complaint for each claim unless the claims are related to the same incident or issue.</w:t>
      </w:r>
    </w:p>
    <w:p w14:paraId="3D5F57AD" w14:textId="77777777" w:rsidR="00DE5F94" w:rsidRPr="00D835BC" w:rsidRDefault="00DE5F94" w:rsidP="00DE5F94">
      <w:pPr>
        <w:pStyle w:val="ListParagraph"/>
        <w:ind w:left="360"/>
        <w:jc w:val="both"/>
        <w:rPr>
          <w:sz w:val="22"/>
        </w:rPr>
      </w:pPr>
    </w:p>
    <w:p w14:paraId="0DB358A0" w14:textId="5FB76C63" w:rsidR="00DE5F94" w:rsidRPr="00D835BC" w:rsidRDefault="00DE5F94" w:rsidP="00DE5F94">
      <w:pPr>
        <w:pStyle w:val="ListParagraph"/>
        <w:numPr>
          <w:ilvl w:val="0"/>
          <w:numId w:val="1"/>
        </w:numPr>
        <w:ind w:left="360"/>
        <w:jc w:val="both"/>
        <w:rPr>
          <w:sz w:val="22"/>
        </w:rPr>
      </w:pPr>
      <w:r w:rsidRPr="00D835BC">
        <w:rPr>
          <w:b/>
          <w:sz w:val="22"/>
          <w:u w:val="single"/>
        </w:rPr>
        <w:t>STATE ONLY FACTS</w:t>
      </w:r>
      <w:r w:rsidRPr="00D835BC">
        <w:rPr>
          <w:b/>
          <w:sz w:val="22"/>
        </w:rPr>
        <w:t>.</w:t>
      </w:r>
      <w:r w:rsidRPr="00D835BC">
        <w:rPr>
          <w:sz w:val="22"/>
        </w:rPr>
        <w:t xml:space="preserve">  Your complaint must include only facts – not legal arguments or citations.  In order to state a claim under </w:t>
      </w:r>
      <w:r w:rsidR="00987754">
        <w:rPr>
          <w:rFonts w:ascii="Calibri" w:hAnsi="Calibri" w:cs="Calibri"/>
          <w:sz w:val="22"/>
        </w:rPr>
        <w:t>§</w:t>
      </w:r>
      <w:r w:rsidR="00246528">
        <w:rPr>
          <w:sz w:val="22"/>
        </w:rPr>
        <w:t xml:space="preserve"> 1331</w:t>
      </w:r>
      <w:r w:rsidRPr="00D835BC">
        <w:rPr>
          <w:sz w:val="22"/>
        </w:rPr>
        <w:t>, you must state facts which show that the named defendant(s) violated your rights secured by the Constitution.</w:t>
      </w:r>
    </w:p>
    <w:p w14:paraId="345B9E42" w14:textId="77777777" w:rsidR="00DE5F94" w:rsidRPr="00D835BC" w:rsidRDefault="00DE5F94" w:rsidP="00DE5F94">
      <w:pPr>
        <w:pStyle w:val="ListParagraph"/>
        <w:rPr>
          <w:sz w:val="22"/>
        </w:rPr>
      </w:pPr>
    </w:p>
    <w:p w14:paraId="39D3234B" w14:textId="1A83F494" w:rsidR="00DE5F94" w:rsidRPr="00953973" w:rsidRDefault="00DE5F94" w:rsidP="00953973">
      <w:pPr>
        <w:pStyle w:val="ListParagraph"/>
        <w:numPr>
          <w:ilvl w:val="0"/>
          <w:numId w:val="1"/>
        </w:numPr>
        <w:ind w:left="360"/>
        <w:jc w:val="both"/>
        <w:rPr>
          <w:sz w:val="22"/>
        </w:rPr>
      </w:pPr>
      <w:r w:rsidRPr="00D835BC">
        <w:rPr>
          <w:b/>
          <w:sz w:val="22"/>
          <w:u w:val="single"/>
        </w:rPr>
        <w:t>TYPE OR PRINT THE COMPLAINT</w:t>
      </w:r>
      <w:r w:rsidRPr="00D835BC">
        <w:rPr>
          <w:b/>
          <w:sz w:val="22"/>
        </w:rPr>
        <w:t>.</w:t>
      </w:r>
      <w:r w:rsidRPr="00D835BC">
        <w:rPr>
          <w:sz w:val="22"/>
        </w:rPr>
        <w:t xml:space="preserve">  Your complaint must be typed or legibly handwritten in pen (not pencil) and written on only one side of the page.</w:t>
      </w:r>
      <w:r w:rsidR="00953973">
        <w:rPr>
          <w:sz w:val="22"/>
        </w:rPr>
        <w:t xml:space="preserve">  </w:t>
      </w:r>
      <w:r w:rsidR="00953973" w:rsidRPr="00091BD2">
        <w:rPr>
          <w:b/>
          <w:bCs/>
          <w:sz w:val="22"/>
          <w:u w:val="single"/>
        </w:rPr>
        <w:t xml:space="preserve">You may attach no more than five typewritten or ten legible handwritten pages.  </w:t>
      </w:r>
      <w:r w:rsidR="00953973" w:rsidRPr="00091BD2">
        <w:rPr>
          <w:b/>
          <w:bCs/>
          <w:i/>
          <w:iCs/>
          <w:sz w:val="22"/>
          <w:u w:val="single"/>
        </w:rPr>
        <w:t xml:space="preserve">See, </w:t>
      </w:r>
      <w:r w:rsidR="00953973" w:rsidRPr="00091BD2">
        <w:rPr>
          <w:b/>
          <w:bCs/>
          <w:sz w:val="22"/>
          <w:u w:val="single"/>
        </w:rPr>
        <w:t>Local Civil Rule 3.2.</w:t>
      </w:r>
    </w:p>
    <w:p w14:paraId="73FDBB80" w14:textId="77777777" w:rsidR="00DE5F94" w:rsidRPr="00D835BC" w:rsidRDefault="00DE5F94" w:rsidP="00DE5F94">
      <w:pPr>
        <w:pStyle w:val="ListParagraph"/>
        <w:rPr>
          <w:sz w:val="22"/>
        </w:rPr>
      </w:pPr>
    </w:p>
    <w:p w14:paraId="680F13BC" w14:textId="77777777" w:rsidR="00DE5F94" w:rsidRPr="00D835BC" w:rsidRDefault="00DE5F94" w:rsidP="00DE5F94">
      <w:pPr>
        <w:pStyle w:val="ListParagraph"/>
        <w:numPr>
          <w:ilvl w:val="0"/>
          <w:numId w:val="1"/>
        </w:numPr>
        <w:ind w:left="360"/>
        <w:jc w:val="both"/>
        <w:rPr>
          <w:sz w:val="22"/>
        </w:rPr>
      </w:pPr>
      <w:r w:rsidRPr="00D835BC">
        <w:rPr>
          <w:b/>
          <w:sz w:val="22"/>
          <w:u w:val="single"/>
        </w:rPr>
        <w:t>PAPER SIZE</w:t>
      </w:r>
      <w:r w:rsidRPr="00D835BC">
        <w:rPr>
          <w:b/>
          <w:sz w:val="22"/>
        </w:rPr>
        <w:t>.</w:t>
      </w:r>
      <w:r w:rsidRPr="00D835BC">
        <w:rPr>
          <w:sz w:val="22"/>
        </w:rPr>
        <w:t xml:space="preserve">  All pleadings and other papers submitted for filing must be on letter size 8½” x 11” paper. (</w:t>
      </w:r>
      <w:proofErr w:type="gramStart"/>
      <w:r w:rsidRPr="00D835BC">
        <w:rPr>
          <w:sz w:val="22"/>
        </w:rPr>
        <w:t>not</w:t>
      </w:r>
      <w:proofErr w:type="gramEnd"/>
      <w:r w:rsidRPr="00D835BC">
        <w:rPr>
          <w:sz w:val="22"/>
        </w:rPr>
        <w:t xml:space="preserve"> legal size paper).</w:t>
      </w:r>
    </w:p>
    <w:p w14:paraId="2575056A" w14:textId="77777777" w:rsidR="00DE5F94" w:rsidRPr="00D835BC" w:rsidRDefault="00DE5F94" w:rsidP="00DE5F94">
      <w:pPr>
        <w:pStyle w:val="ListParagraph"/>
        <w:rPr>
          <w:sz w:val="22"/>
        </w:rPr>
      </w:pPr>
    </w:p>
    <w:p w14:paraId="155D7F7D" w14:textId="77777777" w:rsidR="00DE5F94" w:rsidRPr="00D835BC" w:rsidRDefault="00DE5F94" w:rsidP="00DE5F94">
      <w:pPr>
        <w:pStyle w:val="ListParagraph"/>
        <w:numPr>
          <w:ilvl w:val="0"/>
          <w:numId w:val="1"/>
        </w:numPr>
        <w:ind w:left="360"/>
        <w:jc w:val="both"/>
        <w:rPr>
          <w:sz w:val="22"/>
        </w:rPr>
      </w:pPr>
      <w:r w:rsidRPr="00D835BC">
        <w:rPr>
          <w:b/>
          <w:sz w:val="22"/>
          <w:u w:val="single"/>
        </w:rPr>
        <w:t>SIGN THE COMPLAINT</w:t>
      </w:r>
      <w:r w:rsidRPr="00D835BC">
        <w:rPr>
          <w:b/>
          <w:sz w:val="22"/>
        </w:rPr>
        <w:t>.</w:t>
      </w:r>
      <w:r w:rsidRPr="00D835BC">
        <w:rPr>
          <w:sz w:val="22"/>
        </w:rPr>
        <w:t xml:space="preserve">  The complaint must bear an original signature of the plaintiff and not a copy.  The signature does not need to be notarized.</w:t>
      </w:r>
    </w:p>
    <w:p w14:paraId="3EF098EE" w14:textId="77777777" w:rsidR="00DE5F94" w:rsidRPr="00D835BC" w:rsidRDefault="00DE5F94" w:rsidP="00DE5F94">
      <w:pPr>
        <w:pStyle w:val="ListParagraph"/>
        <w:rPr>
          <w:sz w:val="22"/>
        </w:rPr>
      </w:pPr>
    </w:p>
    <w:p w14:paraId="2F27B6FB" w14:textId="77777777" w:rsidR="00DE5F94" w:rsidRPr="00D835BC" w:rsidRDefault="00DE5F94" w:rsidP="00DE5F94">
      <w:pPr>
        <w:pStyle w:val="ListParagraph"/>
        <w:numPr>
          <w:ilvl w:val="0"/>
          <w:numId w:val="1"/>
        </w:numPr>
        <w:ind w:left="360"/>
        <w:jc w:val="both"/>
        <w:rPr>
          <w:sz w:val="22"/>
        </w:rPr>
      </w:pPr>
      <w:r w:rsidRPr="00D835BC">
        <w:rPr>
          <w:b/>
          <w:sz w:val="22"/>
          <w:u w:val="single"/>
        </w:rPr>
        <w:t>LOCATION OF DEFENDANT(S)</w:t>
      </w:r>
      <w:r w:rsidRPr="00D835BC">
        <w:rPr>
          <w:b/>
          <w:sz w:val="22"/>
        </w:rPr>
        <w:t>.</w:t>
      </w:r>
      <w:r w:rsidRPr="00D835BC">
        <w:rPr>
          <w:sz w:val="22"/>
        </w:rPr>
        <w:t xml:space="preserve">  Your complaint can be filed in this court (the Western District of Louisiana) </w:t>
      </w:r>
      <w:r w:rsidRPr="00D835BC">
        <w:rPr>
          <w:b/>
          <w:sz w:val="22"/>
        </w:rPr>
        <w:t>only</w:t>
      </w:r>
      <w:r w:rsidRPr="00D835BC">
        <w:rPr>
          <w:sz w:val="22"/>
        </w:rPr>
        <w:t xml:space="preserve"> if one or more of the named defendants are located within this district.</w:t>
      </w:r>
    </w:p>
    <w:p w14:paraId="21A390D4" w14:textId="77777777" w:rsidR="00DE5F94" w:rsidRPr="00D835BC" w:rsidRDefault="00DE5F94" w:rsidP="00DE5F94">
      <w:pPr>
        <w:pStyle w:val="ListParagraph"/>
        <w:rPr>
          <w:sz w:val="22"/>
        </w:rPr>
      </w:pPr>
    </w:p>
    <w:p w14:paraId="1AF7E019" w14:textId="562C6129" w:rsidR="00DE5F94" w:rsidRPr="00D835BC" w:rsidRDefault="00DE5F94" w:rsidP="00DE5F94">
      <w:pPr>
        <w:pStyle w:val="ListParagraph"/>
        <w:numPr>
          <w:ilvl w:val="0"/>
          <w:numId w:val="1"/>
        </w:numPr>
        <w:ind w:left="360"/>
        <w:jc w:val="both"/>
        <w:rPr>
          <w:sz w:val="22"/>
        </w:rPr>
      </w:pPr>
      <w:r w:rsidRPr="00D835BC">
        <w:rPr>
          <w:b/>
          <w:sz w:val="22"/>
          <w:u w:val="single"/>
        </w:rPr>
        <w:t>FEES AND COSTS</w:t>
      </w:r>
      <w:r w:rsidRPr="00D835BC">
        <w:rPr>
          <w:b/>
          <w:sz w:val="22"/>
        </w:rPr>
        <w:t>.</w:t>
      </w:r>
      <w:r w:rsidRPr="00D835BC">
        <w:rPr>
          <w:sz w:val="22"/>
        </w:rPr>
        <w:t xml:space="preserve">  Y</w:t>
      </w:r>
      <w:r w:rsidR="002053B9">
        <w:rPr>
          <w:sz w:val="22"/>
        </w:rPr>
        <w:t>ou must pay a filing fee of $40</w:t>
      </w:r>
      <w:r w:rsidR="00987754">
        <w:rPr>
          <w:sz w:val="22"/>
        </w:rPr>
        <w:t>5</w:t>
      </w:r>
      <w:r w:rsidRPr="00D835BC">
        <w:rPr>
          <w:sz w:val="22"/>
        </w:rPr>
        <w:t>.  If you are unable to pay the entire filing fee and service costs for this action, you may petition the court to proceed as a pauper (“</w:t>
      </w:r>
      <w:r w:rsidRPr="00D835BC">
        <w:rPr>
          <w:i/>
          <w:sz w:val="22"/>
        </w:rPr>
        <w:t>in forma pauperis</w:t>
      </w:r>
      <w:r w:rsidRPr="00D835BC">
        <w:rPr>
          <w:sz w:val="22"/>
        </w:rPr>
        <w:t xml:space="preserve">”).  However, even if the court grants your request, you will be required to pay </w:t>
      </w:r>
      <w:r w:rsidR="00BA15CB">
        <w:rPr>
          <w:sz w:val="22"/>
        </w:rPr>
        <w:t>a</w:t>
      </w:r>
      <w:r w:rsidRPr="00D835BC">
        <w:rPr>
          <w:sz w:val="22"/>
        </w:rPr>
        <w:t xml:space="preserve"> filing fee</w:t>
      </w:r>
      <w:r w:rsidR="00BA15CB">
        <w:rPr>
          <w:sz w:val="22"/>
        </w:rPr>
        <w:t xml:space="preserve"> of $350.00</w:t>
      </w:r>
      <w:r w:rsidRPr="00D835BC">
        <w:rPr>
          <w:sz w:val="22"/>
        </w:rPr>
        <w:t xml:space="preserve"> as set forth on the application to proceed </w:t>
      </w:r>
      <w:r w:rsidRPr="00D835BC">
        <w:rPr>
          <w:i/>
          <w:sz w:val="22"/>
        </w:rPr>
        <w:t>in forma pauperis</w:t>
      </w:r>
      <w:r w:rsidRPr="00D835BC">
        <w:rPr>
          <w:sz w:val="22"/>
        </w:rPr>
        <w:t xml:space="preserve">. </w:t>
      </w:r>
    </w:p>
    <w:p w14:paraId="325CD2B5" w14:textId="77777777" w:rsidR="00DE5F94" w:rsidRPr="00D835BC" w:rsidRDefault="00DE5F94" w:rsidP="00DE5F94">
      <w:pPr>
        <w:pStyle w:val="ListParagraph"/>
        <w:rPr>
          <w:sz w:val="22"/>
        </w:rPr>
      </w:pPr>
    </w:p>
    <w:p w14:paraId="2E0C495D" w14:textId="26BCEC28" w:rsidR="00DE5F94" w:rsidRPr="00D835BC" w:rsidRDefault="00DE5F94" w:rsidP="00DE5F94">
      <w:pPr>
        <w:pStyle w:val="ListParagraph"/>
        <w:numPr>
          <w:ilvl w:val="0"/>
          <w:numId w:val="1"/>
        </w:numPr>
        <w:ind w:left="360"/>
        <w:jc w:val="both"/>
        <w:rPr>
          <w:sz w:val="22"/>
        </w:rPr>
      </w:pPr>
      <w:r w:rsidRPr="00D835BC">
        <w:rPr>
          <w:b/>
          <w:sz w:val="22"/>
          <w:u w:val="single"/>
        </w:rPr>
        <w:t xml:space="preserve">PROCEEDING </w:t>
      </w:r>
      <w:r w:rsidRPr="00D835BC">
        <w:rPr>
          <w:b/>
          <w:i/>
          <w:sz w:val="22"/>
          <w:u w:val="single"/>
        </w:rPr>
        <w:t>IN FORMA PAUPERIS</w:t>
      </w:r>
      <w:r w:rsidRPr="00D835BC">
        <w:rPr>
          <w:b/>
          <w:sz w:val="22"/>
        </w:rPr>
        <w:t>.</w:t>
      </w:r>
      <w:r w:rsidRPr="00D835BC">
        <w:rPr>
          <w:sz w:val="22"/>
        </w:rPr>
        <w:t xml:space="preserve">  If you are proceeding under 28 U.S.C. </w:t>
      </w:r>
      <w:r w:rsidR="00987754">
        <w:rPr>
          <w:rFonts w:ascii="Calibri" w:hAnsi="Calibri" w:cs="Calibri"/>
          <w:sz w:val="22"/>
        </w:rPr>
        <w:t>§</w:t>
      </w:r>
      <w:r w:rsidRPr="00D835BC">
        <w:rPr>
          <w:sz w:val="22"/>
        </w:rPr>
        <w:t xml:space="preserve"> 1915, </w:t>
      </w:r>
      <w:r w:rsidRPr="00D835BC">
        <w:rPr>
          <w:i/>
          <w:sz w:val="22"/>
        </w:rPr>
        <w:t>et seq.,</w:t>
      </w:r>
      <w:r w:rsidRPr="00D835BC">
        <w:rPr>
          <w:sz w:val="22"/>
        </w:rPr>
        <w:t xml:space="preserve"> the court will review your complaint before ordering service of process on the defendants.  The review will determine whether the complaint is legally frivolous or </w:t>
      </w:r>
      <w:proofErr w:type="gramStart"/>
      <w:r w:rsidRPr="00D835BC">
        <w:rPr>
          <w:sz w:val="22"/>
        </w:rPr>
        <w:t>malicious, or</w:t>
      </w:r>
      <w:proofErr w:type="gramEnd"/>
      <w:r w:rsidRPr="00D835BC">
        <w:rPr>
          <w:sz w:val="22"/>
        </w:rPr>
        <w:t xml:space="preserve"> fails to state a claim upon which relief may be granted, or seeks monetary relief from a defendant who is immune from such relief.  </w:t>
      </w:r>
      <w:r w:rsidRPr="00D835BC">
        <w:rPr>
          <w:i/>
          <w:sz w:val="22"/>
        </w:rPr>
        <w:t>See</w:t>
      </w:r>
      <w:r w:rsidR="00D835BC">
        <w:rPr>
          <w:i/>
          <w:sz w:val="22"/>
        </w:rPr>
        <w:t>,</w:t>
      </w:r>
      <w:r w:rsidRPr="00D835BC">
        <w:rPr>
          <w:i/>
          <w:sz w:val="22"/>
        </w:rPr>
        <w:t xml:space="preserve"> </w:t>
      </w:r>
      <w:r w:rsidRPr="00D835BC">
        <w:rPr>
          <w:sz w:val="22"/>
        </w:rPr>
        <w:t xml:space="preserve">28 U.S.C. </w:t>
      </w:r>
      <w:r w:rsidR="00987754">
        <w:rPr>
          <w:rFonts w:ascii="Calibri" w:hAnsi="Calibri" w:cs="Calibri"/>
          <w:sz w:val="22"/>
        </w:rPr>
        <w:t>§</w:t>
      </w:r>
      <w:r w:rsidRPr="00D835BC">
        <w:rPr>
          <w:sz w:val="22"/>
        </w:rPr>
        <w:t xml:space="preserve"> 1915(e)(2).  Your complaint will also be reviewed to determine whether you should be required to exhaust administrative remedies.  </w:t>
      </w:r>
      <w:r w:rsidRPr="00D835BC">
        <w:rPr>
          <w:i/>
          <w:sz w:val="22"/>
        </w:rPr>
        <w:t>See</w:t>
      </w:r>
      <w:r w:rsidR="00D835BC">
        <w:rPr>
          <w:i/>
          <w:sz w:val="22"/>
        </w:rPr>
        <w:t>,</w:t>
      </w:r>
      <w:r w:rsidRPr="00D835BC">
        <w:rPr>
          <w:sz w:val="22"/>
        </w:rPr>
        <w:t xml:space="preserve"> 42 U.S.C. </w:t>
      </w:r>
      <w:r w:rsidR="00987754">
        <w:rPr>
          <w:rFonts w:ascii="Calibri" w:hAnsi="Calibri" w:cs="Calibri"/>
          <w:sz w:val="22"/>
        </w:rPr>
        <w:t>§</w:t>
      </w:r>
      <w:r w:rsidRPr="00D835BC">
        <w:rPr>
          <w:sz w:val="22"/>
        </w:rPr>
        <w:t xml:space="preserve"> 19</w:t>
      </w:r>
      <w:r w:rsidR="005B5EC1" w:rsidRPr="00D835BC">
        <w:rPr>
          <w:sz w:val="22"/>
        </w:rPr>
        <w:t>97</w:t>
      </w:r>
      <w:r w:rsidRPr="00D835BC">
        <w:rPr>
          <w:sz w:val="22"/>
        </w:rPr>
        <w:t>e(a).</w:t>
      </w:r>
    </w:p>
    <w:p w14:paraId="286745EF" w14:textId="77777777" w:rsidR="005B5EC1" w:rsidRPr="00D835BC" w:rsidRDefault="005B5EC1" w:rsidP="005B5EC1">
      <w:pPr>
        <w:pStyle w:val="ListParagraph"/>
        <w:rPr>
          <w:sz w:val="22"/>
        </w:rPr>
      </w:pPr>
    </w:p>
    <w:p w14:paraId="1CF2B0CD" w14:textId="0919DF3E" w:rsidR="005B5EC1" w:rsidRPr="00D835BC" w:rsidRDefault="00D835BC" w:rsidP="00DE5F94">
      <w:pPr>
        <w:pStyle w:val="ListParagraph"/>
        <w:numPr>
          <w:ilvl w:val="0"/>
          <w:numId w:val="1"/>
        </w:numPr>
        <w:ind w:left="360"/>
        <w:jc w:val="both"/>
        <w:rPr>
          <w:sz w:val="22"/>
        </w:rPr>
      </w:pPr>
      <w:r w:rsidRPr="00D835BC">
        <w:rPr>
          <w:b/>
          <w:sz w:val="22"/>
          <w:u w:val="single"/>
        </w:rPr>
        <w:t>THREE OR MORE SUITS</w:t>
      </w:r>
      <w:r w:rsidRPr="00D835BC">
        <w:rPr>
          <w:b/>
          <w:sz w:val="22"/>
        </w:rPr>
        <w:t>.</w:t>
      </w:r>
      <w:r w:rsidRPr="00D835BC">
        <w:rPr>
          <w:sz w:val="22"/>
        </w:rPr>
        <w:t xml:space="preserve">  If you have filed three or more civil actions and/or appeals while incarcerated or detained, and the actions have been dismissed on grounds that they were frivolous, malicious, or failed to state a claim upon which relief may be granted, you will not be permitted to proceed </w:t>
      </w:r>
      <w:r w:rsidRPr="00D835BC">
        <w:rPr>
          <w:i/>
          <w:sz w:val="22"/>
        </w:rPr>
        <w:t>in forma pauperis</w:t>
      </w:r>
      <w:r w:rsidRPr="00D835BC">
        <w:rPr>
          <w:sz w:val="22"/>
        </w:rPr>
        <w:t xml:space="preserve"> unless you are under imminent personal danger.  </w:t>
      </w:r>
      <w:r w:rsidRPr="00D835BC">
        <w:rPr>
          <w:i/>
          <w:sz w:val="22"/>
        </w:rPr>
        <w:t>See</w:t>
      </w:r>
      <w:r>
        <w:rPr>
          <w:i/>
          <w:sz w:val="22"/>
        </w:rPr>
        <w:t>,</w:t>
      </w:r>
      <w:r w:rsidRPr="00D835BC">
        <w:rPr>
          <w:sz w:val="22"/>
        </w:rPr>
        <w:t xml:space="preserve"> 28 U.S.C. </w:t>
      </w:r>
      <w:r w:rsidR="00987754">
        <w:rPr>
          <w:rFonts w:ascii="Calibri" w:hAnsi="Calibri" w:cs="Calibri"/>
          <w:sz w:val="22"/>
        </w:rPr>
        <w:t>§</w:t>
      </w:r>
      <w:r w:rsidRPr="00D835BC">
        <w:rPr>
          <w:sz w:val="22"/>
        </w:rPr>
        <w:t xml:space="preserve"> 1915(g).</w:t>
      </w:r>
    </w:p>
    <w:p w14:paraId="25756D2F" w14:textId="77777777" w:rsidR="00D835BC" w:rsidRPr="00D835BC" w:rsidRDefault="00D835BC" w:rsidP="00D835BC">
      <w:pPr>
        <w:pStyle w:val="ListParagraph"/>
        <w:rPr>
          <w:sz w:val="22"/>
        </w:rPr>
      </w:pPr>
    </w:p>
    <w:p w14:paraId="24EA6D35" w14:textId="77777777" w:rsidR="00D835BC" w:rsidRPr="00D835BC" w:rsidRDefault="00D835BC" w:rsidP="00DE5F94">
      <w:pPr>
        <w:pStyle w:val="ListParagraph"/>
        <w:numPr>
          <w:ilvl w:val="0"/>
          <w:numId w:val="1"/>
        </w:numPr>
        <w:ind w:left="360"/>
        <w:jc w:val="both"/>
        <w:rPr>
          <w:sz w:val="22"/>
        </w:rPr>
      </w:pPr>
      <w:r w:rsidRPr="00D835BC">
        <w:rPr>
          <w:b/>
          <w:sz w:val="22"/>
          <w:u w:val="single"/>
        </w:rPr>
        <w:t>WHERE TO MAIL</w:t>
      </w:r>
      <w:r w:rsidRPr="00D835BC">
        <w:rPr>
          <w:b/>
          <w:sz w:val="22"/>
        </w:rPr>
        <w:t>.</w:t>
      </w:r>
      <w:r w:rsidRPr="00D835BC">
        <w:rPr>
          <w:sz w:val="22"/>
        </w:rPr>
        <w:t xml:space="preserve">  When the complaint and/or pauper application is completed, inmates who reside in or who are transferred into La. Department of Corrections facilities that are participating in the Electronic Filing Pilot Program, shall provide pleadings to the prison to be scanned and emailed to the court.  Inmates at all other facilities shall mail the originals to the </w:t>
      </w:r>
      <w:r w:rsidRPr="00D835BC">
        <w:rPr>
          <w:b/>
          <w:sz w:val="22"/>
        </w:rPr>
        <w:t>Clerk of the United States District Court for the Western District of Louisiana, 300 Fannin Street, Suite 1167, Shreveport, LA 71101-3083.</w:t>
      </w:r>
    </w:p>
    <w:p w14:paraId="506C4885" w14:textId="77777777" w:rsidR="00D835BC" w:rsidRPr="00D835BC" w:rsidRDefault="00D835BC" w:rsidP="00D835BC">
      <w:pPr>
        <w:pStyle w:val="ListParagraph"/>
        <w:rPr>
          <w:sz w:val="22"/>
        </w:rPr>
      </w:pPr>
    </w:p>
    <w:p w14:paraId="6526EDFB" w14:textId="77777777" w:rsidR="00D835BC" w:rsidRPr="00D835BC" w:rsidRDefault="00D835BC" w:rsidP="00DE5F94">
      <w:pPr>
        <w:pStyle w:val="ListParagraph"/>
        <w:numPr>
          <w:ilvl w:val="0"/>
          <w:numId w:val="1"/>
        </w:numPr>
        <w:ind w:left="360"/>
        <w:jc w:val="both"/>
        <w:rPr>
          <w:sz w:val="22"/>
        </w:rPr>
      </w:pPr>
      <w:r w:rsidRPr="00D835BC">
        <w:rPr>
          <w:b/>
          <w:sz w:val="22"/>
          <w:u w:val="single"/>
        </w:rPr>
        <w:t>SERVICE OF PROCESS</w:t>
      </w:r>
      <w:r w:rsidRPr="00D835BC">
        <w:rPr>
          <w:b/>
          <w:sz w:val="22"/>
        </w:rPr>
        <w:t>.</w:t>
      </w:r>
      <w:r w:rsidRPr="00D835BC">
        <w:rPr>
          <w:sz w:val="22"/>
        </w:rPr>
        <w:t xml:space="preserve">  The Marshal will serve the defendant(s) only if the service costs have been paid, or the court has granted the application to proceed </w:t>
      </w:r>
      <w:r w:rsidRPr="00D835BC">
        <w:rPr>
          <w:i/>
          <w:sz w:val="22"/>
        </w:rPr>
        <w:t>in forma pauperis</w:t>
      </w:r>
      <w:r w:rsidRPr="00D835BC">
        <w:rPr>
          <w:sz w:val="22"/>
        </w:rPr>
        <w:t>.  You must furnish the Marshal with a correct and complete name and address for each defendant.</w:t>
      </w:r>
    </w:p>
    <w:p w14:paraId="2184A3F5" w14:textId="77777777" w:rsidR="00D835BC" w:rsidRPr="00D835BC" w:rsidRDefault="00D835BC" w:rsidP="00D835BC">
      <w:pPr>
        <w:pStyle w:val="ListParagraph"/>
        <w:rPr>
          <w:sz w:val="22"/>
        </w:rPr>
      </w:pPr>
    </w:p>
    <w:p w14:paraId="7892A573" w14:textId="77777777" w:rsidR="00A002B4" w:rsidRDefault="00D835BC" w:rsidP="00A002B4">
      <w:pPr>
        <w:pStyle w:val="ListParagraph"/>
        <w:numPr>
          <w:ilvl w:val="0"/>
          <w:numId w:val="1"/>
        </w:numPr>
        <w:ind w:left="360"/>
        <w:jc w:val="both"/>
        <w:rPr>
          <w:sz w:val="22"/>
        </w:rPr>
      </w:pPr>
      <w:r w:rsidRPr="00D835BC">
        <w:rPr>
          <w:b/>
          <w:sz w:val="22"/>
          <w:u w:val="single"/>
        </w:rPr>
        <w:t>COPIES</w:t>
      </w:r>
      <w:r w:rsidRPr="00D835BC">
        <w:rPr>
          <w:b/>
          <w:sz w:val="22"/>
        </w:rPr>
        <w:t>.</w:t>
      </w:r>
      <w:r w:rsidRPr="00D835BC">
        <w:rPr>
          <w:sz w:val="22"/>
        </w:rPr>
        <w:t xml:space="preserve">  You must pay the Clerk for any copies of your complaint or other court records, even if you are proceeding </w:t>
      </w:r>
      <w:r w:rsidRPr="00D835BC">
        <w:rPr>
          <w:i/>
          <w:sz w:val="22"/>
        </w:rPr>
        <w:t>in forma pauperis</w:t>
      </w:r>
      <w:r w:rsidRPr="00D835BC">
        <w:rPr>
          <w:sz w:val="22"/>
        </w:rPr>
        <w:t>.</w:t>
      </w:r>
    </w:p>
    <w:p w14:paraId="2CE21681" w14:textId="77777777" w:rsidR="00742E19" w:rsidRDefault="00742E19" w:rsidP="00742E19">
      <w:pPr>
        <w:rPr>
          <w:sz w:val="22"/>
        </w:rPr>
        <w:sectPr w:rsidR="00742E19" w:rsidSect="00953973">
          <w:footerReference w:type="default" r:id="rId7"/>
          <w:headerReference w:type="first" r:id="rId8"/>
          <w:pgSz w:w="12240" w:h="15840"/>
          <w:pgMar w:top="900" w:right="1440" w:bottom="540" w:left="1440" w:header="720" w:footer="720" w:gutter="0"/>
          <w:cols w:space="720"/>
          <w:titlePg/>
          <w:docGrid w:linePitch="360"/>
        </w:sectPr>
      </w:pPr>
    </w:p>
    <w:p w14:paraId="788611BA" w14:textId="77777777" w:rsidR="00A002B4" w:rsidRDefault="00A002B4" w:rsidP="00742E19">
      <w:pPr>
        <w:jc w:val="center"/>
      </w:pPr>
      <w:r>
        <w:lastRenderedPageBreak/>
        <w:t>UNITED STATES DISTRICT COURT</w:t>
      </w:r>
    </w:p>
    <w:p w14:paraId="4A62F59F" w14:textId="77777777" w:rsidR="00A002B4" w:rsidRDefault="00A002B4" w:rsidP="00A002B4">
      <w:pPr>
        <w:jc w:val="center"/>
      </w:pPr>
      <w:r>
        <w:t>WESTERN DISTRICT OF LOUISIANA</w:t>
      </w:r>
    </w:p>
    <w:bookmarkStart w:id="0" w:name="Text1"/>
    <w:p w14:paraId="5175A1B6" w14:textId="77777777" w:rsidR="00A002B4" w:rsidRDefault="000544AD" w:rsidP="00A002B4">
      <w:pPr>
        <w:jc w:val="center"/>
      </w:pPr>
      <w:r w:rsidRPr="00593BAE">
        <w:fldChar w:fldCharType="begin">
          <w:ffData>
            <w:name w:val="Text1"/>
            <w:enabled/>
            <w:calcOnExit w:val="0"/>
            <w:textInput/>
          </w:ffData>
        </w:fldChar>
      </w:r>
      <w:r w:rsidR="00A002B4" w:rsidRPr="00593BAE">
        <w:instrText xml:space="preserve"> FORMTEXT </w:instrText>
      </w:r>
      <w:r w:rsidRPr="00593BAE">
        <w:fldChar w:fldCharType="separate"/>
      </w:r>
      <w:r w:rsidR="00A002B4" w:rsidRPr="00593BAE">
        <w:rPr>
          <w:noProof/>
        </w:rPr>
        <w:t> </w:t>
      </w:r>
      <w:r w:rsidR="00A002B4" w:rsidRPr="00593BAE">
        <w:rPr>
          <w:noProof/>
        </w:rPr>
        <w:t> </w:t>
      </w:r>
      <w:r w:rsidR="00A002B4" w:rsidRPr="00593BAE">
        <w:rPr>
          <w:noProof/>
        </w:rPr>
        <w:t> </w:t>
      </w:r>
      <w:r w:rsidR="00A002B4" w:rsidRPr="00593BAE">
        <w:rPr>
          <w:noProof/>
        </w:rPr>
        <w:t> </w:t>
      </w:r>
      <w:r w:rsidR="00A002B4" w:rsidRPr="00593BAE">
        <w:rPr>
          <w:noProof/>
        </w:rPr>
        <w:t> </w:t>
      </w:r>
      <w:r w:rsidRPr="00593BAE">
        <w:fldChar w:fldCharType="end"/>
      </w:r>
      <w:bookmarkEnd w:id="0"/>
      <w:r w:rsidR="00A002B4">
        <w:t xml:space="preserve"> DIVISION</w:t>
      </w:r>
    </w:p>
    <w:p w14:paraId="28C9B1DD" w14:textId="77777777" w:rsidR="00A002B4" w:rsidRDefault="00A002B4" w:rsidP="00A002B4"/>
    <w:p w14:paraId="5CB93098" w14:textId="77777777" w:rsidR="00A002B4" w:rsidRDefault="00A002B4" w:rsidP="00A002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630"/>
        <w:gridCol w:w="1890"/>
        <w:gridCol w:w="1710"/>
        <w:gridCol w:w="918"/>
      </w:tblGrid>
      <w:tr w:rsidR="00A002B4" w14:paraId="6F7F1E0C" w14:textId="77777777" w:rsidTr="00A002B4">
        <w:tc>
          <w:tcPr>
            <w:tcW w:w="4428" w:type="dxa"/>
            <w:gridSpan w:val="2"/>
            <w:tcBorders>
              <w:bottom w:val="single" w:sz="4" w:space="0" w:color="auto"/>
            </w:tcBorders>
          </w:tcPr>
          <w:p w14:paraId="478A11BB" w14:textId="77777777" w:rsidR="00A002B4" w:rsidRDefault="000544AD" w:rsidP="00A002B4">
            <w:pPr>
              <w:jc w:val="center"/>
            </w:pPr>
            <w:r>
              <w:fldChar w:fldCharType="begin">
                <w:ffData>
                  <w:name w:val="Text31"/>
                  <w:enabled/>
                  <w:calcOnExit w:val="0"/>
                  <w:textInput/>
                </w:ffData>
              </w:fldChar>
            </w:r>
            <w:bookmarkStart w:id="1" w:name="Text31"/>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1"/>
          </w:p>
        </w:tc>
        <w:tc>
          <w:tcPr>
            <w:tcW w:w="630" w:type="dxa"/>
            <w:vMerge w:val="restart"/>
          </w:tcPr>
          <w:p w14:paraId="16D71CF6" w14:textId="77777777" w:rsidR="00A002B4" w:rsidRDefault="00A002B4" w:rsidP="00A002B4"/>
        </w:tc>
        <w:tc>
          <w:tcPr>
            <w:tcW w:w="1890" w:type="dxa"/>
          </w:tcPr>
          <w:p w14:paraId="557EBDAB" w14:textId="77777777" w:rsidR="00A002B4" w:rsidRDefault="00A002B4" w:rsidP="00A002B4">
            <w:pPr>
              <w:jc w:val="right"/>
            </w:pPr>
            <w:r>
              <w:t>Civil No.</w:t>
            </w:r>
          </w:p>
        </w:tc>
        <w:tc>
          <w:tcPr>
            <w:tcW w:w="1710" w:type="dxa"/>
          </w:tcPr>
          <w:p w14:paraId="7A3F1AB7" w14:textId="77777777" w:rsidR="00A002B4" w:rsidRDefault="000544AD" w:rsidP="00A002B4">
            <w:r>
              <w:fldChar w:fldCharType="begin">
                <w:ffData>
                  <w:name w:val="Text20"/>
                  <w:enabled/>
                  <w:calcOnExit w:val="0"/>
                  <w:textInput/>
                </w:ffData>
              </w:fldChar>
            </w:r>
            <w:bookmarkStart w:id="2" w:name="Text20"/>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2"/>
          </w:p>
        </w:tc>
        <w:tc>
          <w:tcPr>
            <w:tcW w:w="918" w:type="dxa"/>
          </w:tcPr>
          <w:p w14:paraId="61F0D743" w14:textId="77777777" w:rsidR="00A002B4" w:rsidRDefault="00A002B4" w:rsidP="00A002B4">
            <w:r>
              <w:t>SEC. P</w:t>
            </w:r>
          </w:p>
        </w:tc>
      </w:tr>
      <w:tr w:rsidR="00A002B4" w14:paraId="13D874EF" w14:textId="77777777" w:rsidTr="00A002B4">
        <w:tc>
          <w:tcPr>
            <w:tcW w:w="4428" w:type="dxa"/>
            <w:gridSpan w:val="2"/>
            <w:tcBorders>
              <w:top w:val="single" w:sz="4" w:space="0" w:color="auto"/>
            </w:tcBorders>
          </w:tcPr>
          <w:p w14:paraId="7AB0A419" w14:textId="77777777" w:rsidR="00A002B4" w:rsidRDefault="00A002B4" w:rsidP="00A002B4">
            <w:pPr>
              <w:jc w:val="center"/>
            </w:pPr>
            <w:r>
              <w:t>Plaintiff</w:t>
            </w:r>
          </w:p>
        </w:tc>
        <w:tc>
          <w:tcPr>
            <w:tcW w:w="630" w:type="dxa"/>
            <w:vMerge/>
          </w:tcPr>
          <w:p w14:paraId="65944918" w14:textId="77777777" w:rsidR="00A002B4" w:rsidRDefault="00A002B4" w:rsidP="00A002B4"/>
        </w:tc>
        <w:tc>
          <w:tcPr>
            <w:tcW w:w="4518" w:type="dxa"/>
            <w:gridSpan w:val="3"/>
          </w:tcPr>
          <w:p w14:paraId="04C4FADC" w14:textId="77777777" w:rsidR="00A002B4" w:rsidRDefault="00A002B4" w:rsidP="00A002B4"/>
        </w:tc>
      </w:tr>
      <w:tr w:rsidR="00A002B4" w14:paraId="650F6C01" w14:textId="77777777" w:rsidTr="00A002B4">
        <w:tc>
          <w:tcPr>
            <w:tcW w:w="2214" w:type="dxa"/>
          </w:tcPr>
          <w:p w14:paraId="720AB256" w14:textId="77777777" w:rsidR="00A002B4" w:rsidRDefault="00A002B4" w:rsidP="00A002B4">
            <w:pPr>
              <w:jc w:val="right"/>
            </w:pPr>
            <w:r>
              <w:t>Prisoner #</w:t>
            </w:r>
          </w:p>
        </w:tc>
        <w:tc>
          <w:tcPr>
            <w:tcW w:w="2214" w:type="dxa"/>
            <w:tcBorders>
              <w:bottom w:val="single" w:sz="4" w:space="0" w:color="auto"/>
            </w:tcBorders>
          </w:tcPr>
          <w:p w14:paraId="1F689251" w14:textId="77777777" w:rsidR="00A002B4" w:rsidRDefault="000544AD" w:rsidP="00A002B4">
            <w:pPr>
              <w:jc w:val="center"/>
            </w:pPr>
            <w:r>
              <w:fldChar w:fldCharType="begin">
                <w:ffData>
                  <w:name w:val="Text33"/>
                  <w:enabled/>
                  <w:calcOnExit w:val="0"/>
                  <w:textInput/>
                </w:ffData>
              </w:fldChar>
            </w:r>
            <w:bookmarkStart w:id="3" w:name="Text33"/>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3"/>
          </w:p>
        </w:tc>
        <w:tc>
          <w:tcPr>
            <w:tcW w:w="630" w:type="dxa"/>
            <w:vMerge/>
          </w:tcPr>
          <w:p w14:paraId="09C1F7AF" w14:textId="77777777" w:rsidR="00A002B4" w:rsidRDefault="00A002B4" w:rsidP="00A002B4"/>
        </w:tc>
        <w:tc>
          <w:tcPr>
            <w:tcW w:w="4518" w:type="dxa"/>
            <w:gridSpan w:val="3"/>
          </w:tcPr>
          <w:p w14:paraId="7147A846" w14:textId="77777777" w:rsidR="00A002B4" w:rsidRDefault="00A002B4" w:rsidP="00A002B4"/>
        </w:tc>
      </w:tr>
      <w:tr w:rsidR="00A002B4" w14:paraId="3E712DF6" w14:textId="77777777" w:rsidTr="00A002B4">
        <w:tc>
          <w:tcPr>
            <w:tcW w:w="4428" w:type="dxa"/>
            <w:gridSpan w:val="2"/>
          </w:tcPr>
          <w:p w14:paraId="1BAF55D5" w14:textId="77777777" w:rsidR="00A002B4" w:rsidRDefault="00A002B4" w:rsidP="00A002B4">
            <w:pPr>
              <w:jc w:val="center"/>
            </w:pPr>
          </w:p>
        </w:tc>
        <w:tc>
          <w:tcPr>
            <w:tcW w:w="630" w:type="dxa"/>
            <w:vMerge/>
          </w:tcPr>
          <w:p w14:paraId="307C7C56" w14:textId="77777777" w:rsidR="00A002B4" w:rsidRDefault="00A002B4" w:rsidP="00A002B4"/>
        </w:tc>
        <w:tc>
          <w:tcPr>
            <w:tcW w:w="4518" w:type="dxa"/>
            <w:gridSpan w:val="3"/>
          </w:tcPr>
          <w:p w14:paraId="32BAAC4F" w14:textId="77777777" w:rsidR="00A002B4" w:rsidRDefault="00A002B4" w:rsidP="00A002B4"/>
        </w:tc>
      </w:tr>
      <w:tr w:rsidR="00A002B4" w14:paraId="783A7FFB" w14:textId="77777777" w:rsidTr="00A002B4">
        <w:tc>
          <w:tcPr>
            <w:tcW w:w="4428" w:type="dxa"/>
            <w:gridSpan w:val="2"/>
          </w:tcPr>
          <w:p w14:paraId="16FD195A" w14:textId="77777777" w:rsidR="00A002B4" w:rsidRDefault="00A002B4" w:rsidP="00A002B4">
            <w:pPr>
              <w:jc w:val="center"/>
            </w:pPr>
            <w:r>
              <w:t>VS.</w:t>
            </w:r>
          </w:p>
        </w:tc>
        <w:tc>
          <w:tcPr>
            <w:tcW w:w="630" w:type="dxa"/>
            <w:vMerge/>
          </w:tcPr>
          <w:p w14:paraId="06C24327" w14:textId="77777777" w:rsidR="00A002B4" w:rsidRDefault="00A002B4" w:rsidP="00A002B4"/>
        </w:tc>
        <w:tc>
          <w:tcPr>
            <w:tcW w:w="1890" w:type="dxa"/>
          </w:tcPr>
          <w:p w14:paraId="6596DE25" w14:textId="77777777" w:rsidR="00A002B4" w:rsidRDefault="00A002B4" w:rsidP="00A002B4">
            <w:pPr>
              <w:jc w:val="right"/>
            </w:pPr>
            <w:r>
              <w:t>Judge</w:t>
            </w:r>
          </w:p>
        </w:tc>
        <w:tc>
          <w:tcPr>
            <w:tcW w:w="2628" w:type="dxa"/>
            <w:gridSpan w:val="2"/>
          </w:tcPr>
          <w:p w14:paraId="67D52D5F" w14:textId="77777777" w:rsidR="00A002B4" w:rsidRDefault="000544AD" w:rsidP="00A002B4">
            <w:r>
              <w:fldChar w:fldCharType="begin">
                <w:ffData>
                  <w:name w:val="Text21"/>
                  <w:enabled/>
                  <w:calcOnExit w:val="0"/>
                  <w:textInput/>
                </w:ffData>
              </w:fldChar>
            </w:r>
            <w:bookmarkStart w:id="4" w:name="Text21"/>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4"/>
          </w:p>
        </w:tc>
      </w:tr>
      <w:tr w:rsidR="00A002B4" w14:paraId="555B9272" w14:textId="77777777" w:rsidTr="00A002B4">
        <w:tc>
          <w:tcPr>
            <w:tcW w:w="4428" w:type="dxa"/>
            <w:gridSpan w:val="2"/>
            <w:tcBorders>
              <w:bottom w:val="single" w:sz="4" w:space="0" w:color="auto"/>
            </w:tcBorders>
          </w:tcPr>
          <w:p w14:paraId="774CC4A7" w14:textId="77777777" w:rsidR="00A002B4" w:rsidRDefault="000544AD" w:rsidP="00A002B4">
            <w:pPr>
              <w:jc w:val="center"/>
            </w:pPr>
            <w:r>
              <w:fldChar w:fldCharType="begin">
                <w:ffData>
                  <w:name w:val="Text23"/>
                  <w:enabled/>
                  <w:calcOnExit w:val="0"/>
                  <w:textInput/>
                </w:ffData>
              </w:fldChar>
            </w:r>
            <w:bookmarkStart w:id="5" w:name="Text23"/>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5"/>
          </w:p>
        </w:tc>
        <w:tc>
          <w:tcPr>
            <w:tcW w:w="630" w:type="dxa"/>
            <w:vMerge/>
          </w:tcPr>
          <w:p w14:paraId="57214044" w14:textId="77777777" w:rsidR="00A002B4" w:rsidRDefault="00A002B4" w:rsidP="00A002B4"/>
        </w:tc>
        <w:tc>
          <w:tcPr>
            <w:tcW w:w="1890" w:type="dxa"/>
          </w:tcPr>
          <w:p w14:paraId="31AB4573" w14:textId="77777777" w:rsidR="00A002B4" w:rsidRDefault="00A002B4" w:rsidP="00A002B4">
            <w:pPr>
              <w:jc w:val="right"/>
            </w:pPr>
            <w:r>
              <w:t>Magistrate Judge</w:t>
            </w:r>
          </w:p>
        </w:tc>
        <w:tc>
          <w:tcPr>
            <w:tcW w:w="2628" w:type="dxa"/>
            <w:gridSpan w:val="2"/>
          </w:tcPr>
          <w:p w14:paraId="129410F7" w14:textId="77777777" w:rsidR="00A002B4" w:rsidRDefault="000544AD" w:rsidP="00A002B4">
            <w:r>
              <w:fldChar w:fldCharType="begin">
                <w:ffData>
                  <w:name w:val="Text32"/>
                  <w:enabled/>
                  <w:calcOnExit w:val="0"/>
                  <w:textInput/>
                </w:ffData>
              </w:fldChar>
            </w:r>
            <w:bookmarkStart w:id="6" w:name="Text32"/>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6"/>
          </w:p>
        </w:tc>
      </w:tr>
      <w:tr w:rsidR="00A002B4" w14:paraId="7ED23577" w14:textId="77777777" w:rsidTr="00A002B4">
        <w:tc>
          <w:tcPr>
            <w:tcW w:w="4428" w:type="dxa"/>
            <w:gridSpan w:val="2"/>
            <w:tcBorders>
              <w:top w:val="single" w:sz="4" w:space="0" w:color="auto"/>
            </w:tcBorders>
          </w:tcPr>
          <w:p w14:paraId="350DFA87" w14:textId="77777777" w:rsidR="00A002B4" w:rsidRDefault="00A002B4" w:rsidP="00A002B4">
            <w:pPr>
              <w:jc w:val="center"/>
            </w:pPr>
            <w:r>
              <w:t>Defendant</w:t>
            </w:r>
          </w:p>
        </w:tc>
        <w:tc>
          <w:tcPr>
            <w:tcW w:w="630" w:type="dxa"/>
            <w:vMerge/>
          </w:tcPr>
          <w:p w14:paraId="7450E215" w14:textId="77777777" w:rsidR="00A002B4" w:rsidRDefault="00A002B4" w:rsidP="00A002B4"/>
        </w:tc>
        <w:tc>
          <w:tcPr>
            <w:tcW w:w="4518" w:type="dxa"/>
            <w:gridSpan w:val="3"/>
          </w:tcPr>
          <w:p w14:paraId="5DFE460C" w14:textId="77777777" w:rsidR="00A002B4" w:rsidRDefault="00A002B4" w:rsidP="00A002B4"/>
        </w:tc>
      </w:tr>
    </w:tbl>
    <w:p w14:paraId="615A00C7" w14:textId="77777777" w:rsidR="00A002B4" w:rsidRDefault="00A002B4" w:rsidP="00A002B4">
      <w:pPr>
        <w:pStyle w:val="ListParagraph"/>
        <w:ind w:left="0"/>
        <w:jc w:val="both"/>
        <w:rPr>
          <w:sz w:val="22"/>
        </w:rPr>
      </w:pPr>
    </w:p>
    <w:p w14:paraId="54DCB785" w14:textId="77777777" w:rsidR="00A002B4" w:rsidRDefault="00A002B4" w:rsidP="00A002B4">
      <w:pPr>
        <w:pStyle w:val="ListParagraph"/>
        <w:ind w:left="0"/>
        <w:jc w:val="both"/>
        <w:rPr>
          <w:sz w:val="22"/>
        </w:rPr>
      </w:pPr>
    </w:p>
    <w:p w14:paraId="3279525E" w14:textId="77777777" w:rsidR="00A002B4" w:rsidRPr="00A002B4" w:rsidRDefault="00A002B4" w:rsidP="00A002B4">
      <w:pPr>
        <w:jc w:val="center"/>
        <w:rPr>
          <w:b/>
          <w:szCs w:val="24"/>
        </w:rPr>
      </w:pPr>
      <w:r w:rsidRPr="00A002B4">
        <w:rPr>
          <w:b/>
          <w:szCs w:val="24"/>
        </w:rPr>
        <w:t>COMPLAINT</w:t>
      </w:r>
    </w:p>
    <w:p w14:paraId="7359ACF2" w14:textId="77777777" w:rsidR="00A002B4" w:rsidRPr="00A002B4" w:rsidRDefault="00CD53D6" w:rsidP="00A002B4">
      <w:pPr>
        <w:jc w:val="center"/>
        <w:rPr>
          <w:b/>
          <w:szCs w:val="24"/>
        </w:rPr>
      </w:pPr>
      <w:r>
        <w:rPr>
          <w:b/>
          <w:szCs w:val="24"/>
        </w:rPr>
        <w:t xml:space="preserve">BY PRISONER UNDER 28 U.S.C. </w:t>
      </w:r>
      <w:r>
        <w:rPr>
          <w:rFonts w:cs="Times New Roman"/>
          <w:b/>
          <w:szCs w:val="24"/>
        </w:rPr>
        <w:t>§</w:t>
      </w:r>
      <w:r>
        <w:rPr>
          <w:b/>
          <w:szCs w:val="24"/>
        </w:rPr>
        <w:t xml:space="preserve"> 1331 OR BIVENS V. SIX UNKNOWN NAMED AGENTS OF THE FEDERAL BUREAU OF NARCOTICS, 403 U.S. 388 (1971)</w:t>
      </w:r>
    </w:p>
    <w:p w14:paraId="524CC715" w14:textId="77777777" w:rsidR="00A002B4" w:rsidRPr="00A002B4" w:rsidRDefault="00A002B4" w:rsidP="00A002B4">
      <w:pPr>
        <w:rPr>
          <w:b/>
          <w:szCs w:val="24"/>
        </w:rPr>
      </w:pPr>
    </w:p>
    <w:p w14:paraId="667E648A" w14:textId="77777777" w:rsidR="00A002B4" w:rsidRPr="00A002B4" w:rsidRDefault="00A002B4" w:rsidP="00A002B4">
      <w:pPr>
        <w:pStyle w:val="ListParagraph"/>
        <w:numPr>
          <w:ilvl w:val="0"/>
          <w:numId w:val="2"/>
        </w:numPr>
        <w:rPr>
          <w:b/>
          <w:szCs w:val="24"/>
        </w:rPr>
      </w:pPr>
      <w:r w:rsidRPr="00A002B4">
        <w:rPr>
          <w:b/>
          <w:szCs w:val="24"/>
        </w:rPr>
        <w:t>Previous Lawsuits</w:t>
      </w:r>
    </w:p>
    <w:p w14:paraId="19E40243" w14:textId="77777777" w:rsidR="00A002B4" w:rsidRPr="00A002B4" w:rsidRDefault="00A002B4" w:rsidP="00A002B4">
      <w:pPr>
        <w:pStyle w:val="ListParagraph"/>
        <w:rPr>
          <w:b/>
          <w:szCs w:val="24"/>
        </w:rPr>
      </w:pPr>
    </w:p>
    <w:p w14:paraId="5B378F0B" w14:textId="77777777" w:rsidR="00A002B4" w:rsidRPr="00A002B4" w:rsidRDefault="00A002B4" w:rsidP="00772714">
      <w:pPr>
        <w:pStyle w:val="ListParagraph"/>
        <w:numPr>
          <w:ilvl w:val="1"/>
          <w:numId w:val="2"/>
        </w:numPr>
        <w:ind w:left="1080"/>
        <w:jc w:val="both"/>
        <w:rPr>
          <w:b/>
          <w:szCs w:val="24"/>
        </w:rPr>
      </w:pPr>
      <w:r w:rsidRPr="00A002B4">
        <w:rPr>
          <w:szCs w:val="24"/>
        </w:rPr>
        <w:t>Have you begun any other lawsuit</w:t>
      </w:r>
      <w:r>
        <w:rPr>
          <w:szCs w:val="24"/>
        </w:rPr>
        <w:t xml:space="preserve"> while incarcerated or detained in any facility?</w:t>
      </w:r>
    </w:p>
    <w:p w14:paraId="7D777681" w14:textId="77777777" w:rsidR="00A002B4" w:rsidRDefault="00A002B4" w:rsidP="00A002B4">
      <w:pPr>
        <w:pStyle w:val="ListParagraph"/>
        <w:ind w:left="1080"/>
        <w:rPr>
          <w:szCs w:val="24"/>
        </w:rPr>
      </w:pPr>
      <w:r>
        <w:rPr>
          <w:szCs w:val="24"/>
        </w:rPr>
        <w:t xml:space="preserve">Yes </w:t>
      </w:r>
      <w:r w:rsidR="000544AD">
        <w:rPr>
          <w:szCs w:val="24"/>
        </w:rPr>
        <w:fldChar w:fldCharType="begin">
          <w:ffData>
            <w:name w:val="Check1"/>
            <w:enabled/>
            <w:calcOnExit w:val="0"/>
            <w:checkBox>
              <w:sizeAuto/>
              <w:default w:val="0"/>
            </w:checkBox>
          </w:ffData>
        </w:fldChar>
      </w:r>
      <w:bookmarkStart w:id="7" w:name="Check1"/>
      <w:r>
        <w:rPr>
          <w:szCs w:val="24"/>
        </w:rPr>
        <w:instrText xml:space="preserve"> FORMCHECKBOX </w:instrText>
      </w:r>
      <w:r w:rsidR="00987754">
        <w:rPr>
          <w:szCs w:val="24"/>
        </w:rPr>
      </w:r>
      <w:r w:rsidR="00987754">
        <w:rPr>
          <w:szCs w:val="24"/>
        </w:rPr>
        <w:fldChar w:fldCharType="separate"/>
      </w:r>
      <w:r w:rsidR="000544AD">
        <w:rPr>
          <w:szCs w:val="24"/>
        </w:rPr>
        <w:fldChar w:fldCharType="end"/>
      </w:r>
      <w:bookmarkEnd w:id="7"/>
      <w:r>
        <w:rPr>
          <w:szCs w:val="24"/>
        </w:rPr>
        <w:tab/>
        <w:t xml:space="preserve">No </w:t>
      </w:r>
      <w:r w:rsidR="000544AD">
        <w:rPr>
          <w:szCs w:val="24"/>
        </w:rPr>
        <w:fldChar w:fldCharType="begin">
          <w:ffData>
            <w:name w:val="Check2"/>
            <w:enabled/>
            <w:calcOnExit w:val="0"/>
            <w:checkBox>
              <w:sizeAuto/>
              <w:default w:val="0"/>
            </w:checkBox>
          </w:ffData>
        </w:fldChar>
      </w:r>
      <w:bookmarkStart w:id="8" w:name="Check2"/>
      <w:r>
        <w:rPr>
          <w:szCs w:val="24"/>
        </w:rPr>
        <w:instrText xml:space="preserve"> FORMCHECKBOX </w:instrText>
      </w:r>
      <w:r w:rsidR="00987754">
        <w:rPr>
          <w:szCs w:val="24"/>
        </w:rPr>
      </w:r>
      <w:r w:rsidR="00987754">
        <w:rPr>
          <w:szCs w:val="24"/>
        </w:rPr>
        <w:fldChar w:fldCharType="separate"/>
      </w:r>
      <w:r w:rsidR="000544AD">
        <w:rPr>
          <w:szCs w:val="24"/>
        </w:rPr>
        <w:fldChar w:fldCharType="end"/>
      </w:r>
      <w:bookmarkEnd w:id="8"/>
    </w:p>
    <w:p w14:paraId="6B0A2713" w14:textId="77777777" w:rsidR="00A002B4" w:rsidRDefault="00A002B4" w:rsidP="00A002B4">
      <w:pPr>
        <w:pStyle w:val="ListParagraph"/>
        <w:ind w:left="1080"/>
        <w:rPr>
          <w:szCs w:val="24"/>
        </w:rPr>
      </w:pPr>
    </w:p>
    <w:p w14:paraId="7F89F99C" w14:textId="77777777" w:rsidR="00A002B4" w:rsidRPr="00A002B4" w:rsidRDefault="00A002B4" w:rsidP="00772714">
      <w:pPr>
        <w:pStyle w:val="ListParagraph"/>
        <w:numPr>
          <w:ilvl w:val="1"/>
          <w:numId w:val="2"/>
        </w:numPr>
        <w:ind w:left="1080"/>
        <w:jc w:val="both"/>
        <w:rPr>
          <w:b/>
          <w:szCs w:val="24"/>
        </w:rPr>
      </w:pPr>
      <w:r>
        <w:rPr>
          <w:szCs w:val="24"/>
        </w:rPr>
        <w:t>If your answer to the preceding question is “Yes,” provide the following information.</w:t>
      </w:r>
    </w:p>
    <w:p w14:paraId="6B39E3A9" w14:textId="77777777" w:rsidR="00A002B4" w:rsidRPr="00A002B4" w:rsidRDefault="00A002B4" w:rsidP="00A002B4">
      <w:pPr>
        <w:pStyle w:val="ListParagraph"/>
        <w:ind w:left="1080"/>
        <w:rPr>
          <w:b/>
          <w:szCs w:val="24"/>
        </w:rPr>
      </w:pPr>
    </w:p>
    <w:p w14:paraId="26DFAC54" w14:textId="77777777" w:rsidR="00A002B4" w:rsidRPr="000669E2" w:rsidRDefault="00A002B4" w:rsidP="00772714">
      <w:pPr>
        <w:pStyle w:val="ListParagraph"/>
        <w:numPr>
          <w:ilvl w:val="3"/>
          <w:numId w:val="2"/>
        </w:numPr>
        <w:ind w:left="1440"/>
        <w:jc w:val="both"/>
        <w:rPr>
          <w:b/>
          <w:szCs w:val="24"/>
        </w:rPr>
      </w:pPr>
      <w:r w:rsidRPr="000669E2">
        <w:rPr>
          <w:szCs w:val="24"/>
        </w:rPr>
        <w:t xml:space="preserve">State the court(s) where each lawsuit was filed (if federal, identify the </w:t>
      </w:r>
      <w:proofErr w:type="gramStart"/>
      <w:r w:rsidRPr="000669E2">
        <w:rPr>
          <w:szCs w:val="24"/>
        </w:rPr>
        <w:t>District</w:t>
      </w:r>
      <w:proofErr w:type="gramEnd"/>
      <w:r w:rsidRPr="000669E2">
        <w:rPr>
          <w:szCs w:val="24"/>
        </w:rPr>
        <w:t>, if state court, identify the county of parish):</w:t>
      </w:r>
      <w:r w:rsidR="00772714">
        <w:rPr>
          <w:szCs w:val="24"/>
        </w:rPr>
        <w:t xml:space="preserve"> </w:t>
      </w:r>
      <w:r w:rsidR="000544AD" w:rsidRPr="00DD5351">
        <w:rPr>
          <w:szCs w:val="24"/>
          <w:u w:val="single"/>
        </w:rPr>
        <w:fldChar w:fldCharType="begin">
          <w:ffData>
            <w:name w:val="Text45"/>
            <w:enabled/>
            <w:calcOnExit w:val="0"/>
            <w:textInput/>
          </w:ffData>
        </w:fldChar>
      </w:r>
      <w:bookmarkStart w:id="9" w:name="Text45"/>
      <w:r w:rsidR="00772714"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00772714" w:rsidRPr="00DD5351">
        <w:rPr>
          <w:noProof/>
          <w:szCs w:val="24"/>
          <w:u w:val="single"/>
        </w:rPr>
        <w:t> </w:t>
      </w:r>
      <w:r w:rsidR="00772714" w:rsidRPr="00DD5351">
        <w:rPr>
          <w:noProof/>
          <w:szCs w:val="24"/>
          <w:u w:val="single"/>
        </w:rPr>
        <w:t> </w:t>
      </w:r>
      <w:r w:rsidR="00772714" w:rsidRPr="00DD5351">
        <w:rPr>
          <w:noProof/>
          <w:szCs w:val="24"/>
          <w:u w:val="single"/>
        </w:rPr>
        <w:t> </w:t>
      </w:r>
      <w:r w:rsidR="00772714" w:rsidRPr="00DD5351">
        <w:rPr>
          <w:noProof/>
          <w:szCs w:val="24"/>
          <w:u w:val="single"/>
        </w:rPr>
        <w:t> </w:t>
      </w:r>
      <w:r w:rsidR="00772714" w:rsidRPr="00DD5351">
        <w:rPr>
          <w:noProof/>
          <w:szCs w:val="24"/>
          <w:u w:val="single"/>
        </w:rPr>
        <w:t> </w:t>
      </w:r>
      <w:r w:rsidR="000544AD" w:rsidRPr="00DD5351">
        <w:rPr>
          <w:szCs w:val="24"/>
          <w:u w:val="single"/>
        </w:rPr>
        <w:fldChar w:fldCharType="end"/>
      </w:r>
      <w:bookmarkEnd w:id="9"/>
    </w:p>
    <w:p w14:paraId="6DE2D593" w14:textId="77777777" w:rsidR="000669E2" w:rsidRDefault="000669E2" w:rsidP="000669E2">
      <w:pPr>
        <w:pStyle w:val="ListParagraph"/>
        <w:ind w:left="1440"/>
        <w:rPr>
          <w:b/>
          <w:szCs w:val="24"/>
        </w:rPr>
      </w:pPr>
    </w:p>
    <w:p w14:paraId="3228580C" w14:textId="77777777" w:rsidR="000669E2" w:rsidRPr="000669E2" w:rsidRDefault="000669E2" w:rsidP="00772714">
      <w:pPr>
        <w:pStyle w:val="ListParagraph"/>
        <w:numPr>
          <w:ilvl w:val="3"/>
          <w:numId w:val="2"/>
        </w:numPr>
        <w:ind w:left="1440"/>
        <w:jc w:val="both"/>
        <w:rPr>
          <w:b/>
          <w:szCs w:val="24"/>
        </w:rPr>
      </w:pPr>
      <w:r w:rsidRPr="000669E2">
        <w:rPr>
          <w:szCs w:val="24"/>
        </w:rPr>
        <w:t>Name the parties to the previous lawsuit(s):</w:t>
      </w:r>
    </w:p>
    <w:p w14:paraId="50C690B6" w14:textId="77777777" w:rsidR="000669E2" w:rsidRDefault="000669E2" w:rsidP="000669E2">
      <w:pPr>
        <w:rPr>
          <w:b/>
          <w:szCs w:val="24"/>
        </w:rPr>
      </w:pPr>
    </w:p>
    <w:p w14:paraId="6CAA737A" w14:textId="77777777" w:rsidR="000669E2" w:rsidRDefault="000669E2" w:rsidP="00DD5351">
      <w:pPr>
        <w:ind w:left="1440"/>
        <w:jc w:val="both"/>
        <w:rPr>
          <w:szCs w:val="24"/>
        </w:rPr>
      </w:pPr>
      <w:r>
        <w:rPr>
          <w:szCs w:val="24"/>
        </w:rPr>
        <w:t xml:space="preserve">Plaintiffs: </w:t>
      </w:r>
      <w:r w:rsidR="000544AD" w:rsidRPr="00DD5351">
        <w:rPr>
          <w:szCs w:val="24"/>
          <w:u w:val="single"/>
        </w:rPr>
        <w:fldChar w:fldCharType="begin">
          <w:ffData>
            <w:name w:val="Text36"/>
            <w:enabled/>
            <w:calcOnExit w:val="0"/>
            <w:textInput/>
          </w:ffData>
        </w:fldChar>
      </w:r>
      <w:bookmarkStart w:id="10" w:name="Text36"/>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0"/>
    </w:p>
    <w:p w14:paraId="621CF598" w14:textId="77777777" w:rsidR="000669E2" w:rsidRDefault="000669E2" w:rsidP="000669E2">
      <w:pPr>
        <w:ind w:left="1440"/>
        <w:rPr>
          <w:szCs w:val="24"/>
        </w:rPr>
      </w:pPr>
    </w:p>
    <w:p w14:paraId="0C06C62D" w14:textId="77777777" w:rsidR="000669E2" w:rsidRDefault="000669E2" w:rsidP="00DD5351">
      <w:pPr>
        <w:ind w:left="1440"/>
        <w:jc w:val="both"/>
        <w:rPr>
          <w:szCs w:val="24"/>
        </w:rPr>
      </w:pPr>
      <w:r>
        <w:rPr>
          <w:szCs w:val="24"/>
        </w:rPr>
        <w:t xml:space="preserve">Defendants: </w:t>
      </w:r>
      <w:r w:rsidR="000544AD" w:rsidRPr="00DD5351">
        <w:rPr>
          <w:szCs w:val="24"/>
          <w:u w:val="single"/>
        </w:rPr>
        <w:fldChar w:fldCharType="begin">
          <w:ffData>
            <w:name w:val="Text37"/>
            <w:enabled/>
            <w:calcOnExit w:val="0"/>
            <w:textInput/>
          </w:ffData>
        </w:fldChar>
      </w:r>
      <w:bookmarkStart w:id="11" w:name="Text37"/>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1"/>
    </w:p>
    <w:p w14:paraId="7AED6CC8" w14:textId="77777777" w:rsidR="000669E2" w:rsidRDefault="000669E2" w:rsidP="000669E2">
      <w:pPr>
        <w:ind w:left="1440"/>
        <w:rPr>
          <w:szCs w:val="24"/>
        </w:rPr>
      </w:pPr>
    </w:p>
    <w:p w14:paraId="01733CF4" w14:textId="77777777" w:rsidR="000669E2" w:rsidRDefault="00813AE7" w:rsidP="00DD5351">
      <w:pPr>
        <w:pStyle w:val="ListParagraph"/>
        <w:numPr>
          <w:ilvl w:val="3"/>
          <w:numId w:val="2"/>
        </w:numPr>
        <w:ind w:left="1440"/>
        <w:jc w:val="both"/>
        <w:rPr>
          <w:szCs w:val="24"/>
        </w:rPr>
      </w:pPr>
      <w:r>
        <w:rPr>
          <w:szCs w:val="24"/>
        </w:rPr>
        <w:t xml:space="preserve">Docket number(s): </w:t>
      </w:r>
      <w:r w:rsidR="000544AD" w:rsidRPr="00DD5351">
        <w:rPr>
          <w:szCs w:val="24"/>
          <w:u w:val="single"/>
        </w:rPr>
        <w:fldChar w:fldCharType="begin">
          <w:ffData>
            <w:name w:val="Text38"/>
            <w:enabled/>
            <w:calcOnExit w:val="0"/>
            <w:textInput/>
          </w:ffData>
        </w:fldChar>
      </w:r>
      <w:bookmarkStart w:id="12" w:name="Text38"/>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2"/>
    </w:p>
    <w:p w14:paraId="3CF61FB4" w14:textId="77777777" w:rsidR="00813AE7" w:rsidRDefault="00813AE7" w:rsidP="00813AE7">
      <w:pPr>
        <w:pStyle w:val="ListParagraph"/>
        <w:ind w:left="1440"/>
        <w:rPr>
          <w:szCs w:val="24"/>
        </w:rPr>
      </w:pPr>
    </w:p>
    <w:p w14:paraId="492B05AC" w14:textId="77777777" w:rsidR="00813AE7" w:rsidRDefault="00813AE7" w:rsidP="00DD5351">
      <w:pPr>
        <w:pStyle w:val="ListParagraph"/>
        <w:numPr>
          <w:ilvl w:val="3"/>
          <w:numId w:val="2"/>
        </w:numPr>
        <w:ind w:left="1440"/>
        <w:jc w:val="both"/>
        <w:rPr>
          <w:szCs w:val="24"/>
        </w:rPr>
      </w:pPr>
      <w:r>
        <w:rPr>
          <w:szCs w:val="24"/>
        </w:rPr>
        <w:t xml:space="preserve">Date(s) on which each lawsuit was filed: </w:t>
      </w:r>
      <w:r w:rsidR="000544AD" w:rsidRPr="00DD5351">
        <w:rPr>
          <w:szCs w:val="24"/>
          <w:u w:val="single"/>
        </w:rPr>
        <w:fldChar w:fldCharType="begin">
          <w:ffData>
            <w:name w:val="Text39"/>
            <w:enabled/>
            <w:calcOnExit w:val="0"/>
            <w:textInput/>
          </w:ffData>
        </w:fldChar>
      </w:r>
      <w:bookmarkStart w:id="13" w:name="Text39"/>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3"/>
    </w:p>
    <w:p w14:paraId="12856F27" w14:textId="77777777" w:rsidR="00813AE7" w:rsidRPr="00813AE7" w:rsidRDefault="00813AE7" w:rsidP="00813AE7">
      <w:pPr>
        <w:pStyle w:val="ListParagraph"/>
        <w:rPr>
          <w:szCs w:val="24"/>
        </w:rPr>
      </w:pPr>
    </w:p>
    <w:p w14:paraId="2405F294" w14:textId="77777777" w:rsidR="00813AE7" w:rsidRDefault="00813AE7" w:rsidP="00DD5351">
      <w:pPr>
        <w:pStyle w:val="ListParagraph"/>
        <w:numPr>
          <w:ilvl w:val="3"/>
          <w:numId w:val="2"/>
        </w:numPr>
        <w:ind w:left="1440"/>
        <w:jc w:val="both"/>
        <w:rPr>
          <w:szCs w:val="24"/>
        </w:rPr>
      </w:pPr>
      <w:r>
        <w:rPr>
          <w:szCs w:val="24"/>
        </w:rPr>
        <w:t xml:space="preserve">Disposition and date thereof [For example, was the case dismissed and when? Was it appealed and by whom (plaintiff or defendant)? Is the case still pending?]: </w:t>
      </w:r>
      <w:r w:rsidR="000544AD" w:rsidRPr="00DD5351">
        <w:rPr>
          <w:szCs w:val="24"/>
          <w:u w:val="single"/>
        </w:rPr>
        <w:fldChar w:fldCharType="begin">
          <w:ffData>
            <w:name w:val="Text40"/>
            <w:enabled/>
            <w:calcOnExit w:val="0"/>
            <w:textInput/>
          </w:ffData>
        </w:fldChar>
      </w:r>
      <w:bookmarkStart w:id="14" w:name="Text40"/>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4"/>
    </w:p>
    <w:p w14:paraId="1337CF37" w14:textId="77777777" w:rsidR="00813AE7" w:rsidRPr="00813AE7" w:rsidRDefault="00813AE7" w:rsidP="00813AE7">
      <w:pPr>
        <w:pStyle w:val="ListParagraph"/>
        <w:rPr>
          <w:szCs w:val="24"/>
        </w:rPr>
      </w:pPr>
    </w:p>
    <w:p w14:paraId="5F153457" w14:textId="77777777" w:rsidR="00813AE7" w:rsidRDefault="00813AE7" w:rsidP="00DD5351">
      <w:pPr>
        <w:pStyle w:val="ListParagraph"/>
        <w:numPr>
          <w:ilvl w:val="1"/>
          <w:numId w:val="2"/>
        </w:numPr>
        <w:ind w:left="1080"/>
        <w:jc w:val="both"/>
        <w:rPr>
          <w:szCs w:val="24"/>
        </w:rPr>
      </w:pPr>
      <w:r>
        <w:rPr>
          <w:szCs w:val="24"/>
        </w:rPr>
        <w:t>Have you filed any lawsuit or appeal in any federal district court or appeals court which has been dismissed?</w:t>
      </w:r>
    </w:p>
    <w:p w14:paraId="4B85D2C2" w14:textId="77777777" w:rsidR="00813AE7" w:rsidRDefault="00813AE7" w:rsidP="00813AE7">
      <w:pPr>
        <w:pStyle w:val="ListParagraph"/>
        <w:ind w:left="1080"/>
        <w:rPr>
          <w:szCs w:val="24"/>
        </w:rPr>
      </w:pPr>
      <w:r>
        <w:rPr>
          <w:szCs w:val="24"/>
        </w:rPr>
        <w:t xml:space="preserve">Yes </w:t>
      </w:r>
      <w:r w:rsidR="000544AD">
        <w:rPr>
          <w:szCs w:val="24"/>
        </w:rPr>
        <w:fldChar w:fldCharType="begin">
          <w:ffData>
            <w:name w:val="Check3"/>
            <w:enabled/>
            <w:calcOnExit w:val="0"/>
            <w:checkBox>
              <w:sizeAuto/>
              <w:default w:val="0"/>
            </w:checkBox>
          </w:ffData>
        </w:fldChar>
      </w:r>
      <w:bookmarkStart w:id="15" w:name="Check3"/>
      <w:r>
        <w:rPr>
          <w:szCs w:val="24"/>
        </w:rPr>
        <w:instrText xml:space="preserve"> FORMCHECKBOX </w:instrText>
      </w:r>
      <w:r w:rsidR="00987754">
        <w:rPr>
          <w:szCs w:val="24"/>
        </w:rPr>
      </w:r>
      <w:r w:rsidR="00987754">
        <w:rPr>
          <w:szCs w:val="24"/>
        </w:rPr>
        <w:fldChar w:fldCharType="separate"/>
      </w:r>
      <w:r w:rsidR="000544AD">
        <w:rPr>
          <w:szCs w:val="24"/>
        </w:rPr>
        <w:fldChar w:fldCharType="end"/>
      </w:r>
      <w:bookmarkEnd w:id="15"/>
      <w:r>
        <w:rPr>
          <w:szCs w:val="24"/>
        </w:rPr>
        <w:tab/>
        <w:t xml:space="preserve">No </w:t>
      </w:r>
      <w:r w:rsidR="000544AD">
        <w:rPr>
          <w:szCs w:val="24"/>
        </w:rPr>
        <w:fldChar w:fldCharType="begin">
          <w:ffData>
            <w:name w:val="Check4"/>
            <w:enabled/>
            <w:calcOnExit w:val="0"/>
            <w:checkBox>
              <w:sizeAuto/>
              <w:default w:val="0"/>
            </w:checkBox>
          </w:ffData>
        </w:fldChar>
      </w:r>
      <w:bookmarkStart w:id="16" w:name="Check4"/>
      <w:r>
        <w:rPr>
          <w:szCs w:val="24"/>
        </w:rPr>
        <w:instrText xml:space="preserve"> FORMCHECKBOX </w:instrText>
      </w:r>
      <w:r w:rsidR="00987754">
        <w:rPr>
          <w:szCs w:val="24"/>
        </w:rPr>
      </w:r>
      <w:r w:rsidR="00987754">
        <w:rPr>
          <w:szCs w:val="24"/>
        </w:rPr>
        <w:fldChar w:fldCharType="separate"/>
      </w:r>
      <w:r w:rsidR="000544AD">
        <w:rPr>
          <w:szCs w:val="24"/>
        </w:rPr>
        <w:fldChar w:fldCharType="end"/>
      </w:r>
      <w:bookmarkEnd w:id="16"/>
    </w:p>
    <w:p w14:paraId="67F33E8E" w14:textId="77777777" w:rsidR="00813AE7" w:rsidRDefault="00813AE7" w:rsidP="00813AE7">
      <w:pPr>
        <w:pStyle w:val="ListParagraph"/>
        <w:ind w:left="1080"/>
        <w:rPr>
          <w:szCs w:val="24"/>
        </w:rPr>
      </w:pPr>
    </w:p>
    <w:p w14:paraId="79B3C4DE" w14:textId="77777777" w:rsidR="00813AE7" w:rsidRDefault="00813AE7" w:rsidP="00DD5351">
      <w:pPr>
        <w:pStyle w:val="ListParagraph"/>
        <w:ind w:left="1080"/>
        <w:jc w:val="both"/>
        <w:rPr>
          <w:szCs w:val="24"/>
        </w:rPr>
      </w:pPr>
      <w:r>
        <w:rPr>
          <w:szCs w:val="24"/>
        </w:rPr>
        <w:t xml:space="preserve">If your answer to the preceding question is “Yes,” state the court(s) which dismissed the case, the civil action number(s), and the reason for dismissal (e.g., frivolity, malice, failure to state a claim, defendants immune from relief sought, etc.).  </w:t>
      </w:r>
      <w:r w:rsidR="000544AD" w:rsidRPr="00DD5351">
        <w:rPr>
          <w:szCs w:val="24"/>
          <w:u w:val="single"/>
        </w:rPr>
        <w:fldChar w:fldCharType="begin">
          <w:ffData>
            <w:name w:val="Text41"/>
            <w:enabled/>
            <w:calcOnExit w:val="0"/>
            <w:textInput/>
          </w:ffData>
        </w:fldChar>
      </w:r>
      <w:bookmarkStart w:id="17" w:name="Text41"/>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7"/>
    </w:p>
    <w:p w14:paraId="00947F73" w14:textId="77777777" w:rsidR="00813AE7" w:rsidRDefault="00813AE7" w:rsidP="00813AE7">
      <w:pPr>
        <w:pStyle w:val="ListParagraph"/>
        <w:ind w:left="1080"/>
        <w:rPr>
          <w:szCs w:val="24"/>
        </w:rPr>
      </w:pPr>
    </w:p>
    <w:p w14:paraId="5BEA098F" w14:textId="77777777" w:rsidR="00813AE7" w:rsidRDefault="00813AE7" w:rsidP="00DD5351">
      <w:pPr>
        <w:pStyle w:val="ListParagraph"/>
        <w:numPr>
          <w:ilvl w:val="0"/>
          <w:numId w:val="2"/>
        </w:numPr>
        <w:jc w:val="both"/>
        <w:rPr>
          <w:szCs w:val="24"/>
        </w:rPr>
      </w:pPr>
      <w:r>
        <w:rPr>
          <w:b/>
          <w:szCs w:val="24"/>
        </w:rPr>
        <w:t>a.   Name of institution and address of current place of confinement:</w:t>
      </w:r>
      <w:r>
        <w:rPr>
          <w:szCs w:val="24"/>
        </w:rPr>
        <w:t xml:space="preserve"> </w:t>
      </w:r>
      <w:r w:rsidR="000544AD" w:rsidRPr="00DD5351">
        <w:rPr>
          <w:szCs w:val="24"/>
          <w:u w:val="single"/>
        </w:rPr>
        <w:fldChar w:fldCharType="begin">
          <w:ffData>
            <w:name w:val="Text42"/>
            <w:enabled/>
            <w:calcOnExit w:val="0"/>
            <w:textInput/>
          </w:ffData>
        </w:fldChar>
      </w:r>
      <w:bookmarkStart w:id="18" w:name="Text42"/>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8"/>
    </w:p>
    <w:p w14:paraId="3C7DA84A" w14:textId="77777777" w:rsidR="00813AE7" w:rsidRDefault="00813AE7" w:rsidP="00813AE7">
      <w:pPr>
        <w:pStyle w:val="ListParagraph"/>
        <w:rPr>
          <w:szCs w:val="24"/>
        </w:rPr>
      </w:pPr>
    </w:p>
    <w:p w14:paraId="3BADEF0F" w14:textId="77777777" w:rsidR="00813AE7" w:rsidRDefault="00813AE7" w:rsidP="00DD5351">
      <w:pPr>
        <w:pStyle w:val="ListParagraph"/>
        <w:numPr>
          <w:ilvl w:val="0"/>
          <w:numId w:val="4"/>
        </w:numPr>
        <w:ind w:left="1080"/>
        <w:jc w:val="both"/>
        <w:rPr>
          <w:szCs w:val="24"/>
        </w:rPr>
      </w:pPr>
      <w:r>
        <w:rPr>
          <w:szCs w:val="24"/>
        </w:rPr>
        <w:t>Is there a prison grievance procedure in this institution?</w:t>
      </w:r>
    </w:p>
    <w:p w14:paraId="1AB8D391" w14:textId="77777777" w:rsidR="00813AE7" w:rsidRDefault="00813AE7" w:rsidP="00813AE7">
      <w:pPr>
        <w:pStyle w:val="ListParagraph"/>
        <w:ind w:left="1080"/>
        <w:rPr>
          <w:szCs w:val="24"/>
        </w:rPr>
      </w:pPr>
      <w:r>
        <w:rPr>
          <w:szCs w:val="24"/>
        </w:rPr>
        <w:t xml:space="preserve">Yes </w:t>
      </w:r>
      <w:r w:rsidR="000544AD">
        <w:rPr>
          <w:szCs w:val="24"/>
        </w:rPr>
        <w:fldChar w:fldCharType="begin">
          <w:ffData>
            <w:name w:val="Check5"/>
            <w:enabled/>
            <w:calcOnExit w:val="0"/>
            <w:checkBox>
              <w:sizeAuto/>
              <w:default w:val="0"/>
            </w:checkBox>
          </w:ffData>
        </w:fldChar>
      </w:r>
      <w:bookmarkStart w:id="19" w:name="Check5"/>
      <w:r>
        <w:rPr>
          <w:szCs w:val="24"/>
        </w:rPr>
        <w:instrText xml:space="preserve"> FORMCHECKBOX </w:instrText>
      </w:r>
      <w:r w:rsidR="00987754">
        <w:rPr>
          <w:szCs w:val="24"/>
        </w:rPr>
      </w:r>
      <w:r w:rsidR="00987754">
        <w:rPr>
          <w:szCs w:val="24"/>
        </w:rPr>
        <w:fldChar w:fldCharType="separate"/>
      </w:r>
      <w:r w:rsidR="000544AD">
        <w:rPr>
          <w:szCs w:val="24"/>
        </w:rPr>
        <w:fldChar w:fldCharType="end"/>
      </w:r>
      <w:bookmarkEnd w:id="19"/>
      <w:r>
        <w:rPr>
          <w:szCs w:val="24"/>
        </w:rPr>
        <w:tab/>
        <w:t xml:space="preserve">No </w:t>
      </w:r>
      <w:r w:rsidR="000544AD">
        <w:rPr>
          <w:szCs w:val="24"/>
        </w:rPr>
        <w:fldChar w:fldCharType="begin">
          <w:ffData>
            <w:name w:val="Check6"/>
            <w:enabled/>
            <w:calcOnExit w:val="0"/>
            <w:checkBox>
              <w:sizeAuto/>
              <w:default w:val="0"/>
            </w:checkBox>
          </w:ffData>
        </w:fldChar>
      </w:r>
      <w:bookmarkStart w:id="20" w:name="Check6"/>
      <w:r>
        <w:rPr>
          <w:szCs w:val="24"/>
        </w:rPr>
        <w:instrText xml:space="preserve"> FORMCHECKBOX </w:instrText>
      </w:r>
      <w:r w:rsidR="00987754">
        <w:rPr>
          <w:szCs w:val="24"/>
        </w:rPr>
      </w:r>
      <w:r w:rsidR="00987754">
        <w:rPr>
          <w:szCs w:val="24"/>
        </w:rPr>
        <w:fldChar w:fldCharType="separate"/>
      </w:r>
      <w:r w:rsidR="000544AD">
        <w:rPr>
          <w:szCs w:val="24"/>
        </w:rPr>
        <w:fldChar w:fldCharType="end"/>
      </w:r>
      <w:bookmarkEnd w:id="20"/>
    </w:p>
    <w:p w14:paraId="3F990F3C" w14:textId="77777777" w:rsidR="00813AE7" w:rsidRDefault="00813AE7" w:rsidP="00813AE7">
      <w:pPr>
        <w:pStyle w:val="ListParagraph"/>
        <w:ind w:left="1080"/>
        <w:rPr>
          <w:szCs w:val="24"/>
        </w:rPr>
      </w:pPr>
    </w:p>
    <w:p w14:paraId="6DEA350E" w14:textId="77777777" w:rsidR="00772714" w:rsidRDefault="00813AE7" w:rsidP="00DD5351">
      <w:pPr>
        <w:pStyle w:val="ListParagraph"/>
        <w:numPr>
          <w:ilvl w:val="3"/>
          <w:numId w:val="2"/>
        </w:numPr>
        <w:ind w:left="1440"/>
        <w:jc w:val="both"/>
        <w:rPr>
          <w:szCs w:val="24"/>
        </w:rPr>
      </w:pPr>
      <w:r>
        <w:rPr>
          <w:szCs w:val="24"/>
        </w:rPr>
        <w:t>Did you file an administrative grievance based upon the same facts which form the basis of this lawsuit?</w:t>
      </w:r>
      <w:r w:rsidR="00772714">
        <w:rPr>
          <w:szCs w:val="24"/>
        </w:rPr>
        <w:t xml:space="preserve">  Yes</w:t>
      </w:r>
      <w:r w:rsidR="000544AD">
        <w:rPr>
          <w:szCs w:val="24"/>
        </w:rPr>
        <w:fldChar w:fldCharType="begin">
          <w:ffData>
            <w:name w:val="Check7"/>
            <w:enabled/>
            <w:calcOnExit w:val="0"/>
            <w:checkBox>
              <w:sizeAuto/>
              <w:default w:val="0"/>
            </w:checkBox>
          </w:ffData>
        </w:fldChar>
      </w:r>
      <w:bookmarkStart w:id="21" w:name="Check7"/>
      <w:r w:rsidR="00772714">
        <w:rPr>
          <w:szCs w:val="24"/>
        </w:rPr>
        <w:instrText xml:space="preserve"> FORMCHECKBOX </w:instrText>
      </w:r>
      <w:r w:rsidR="00987754">
        <w:rPr>
          <w:szCs w:val="24"/>
        </w:rPr>
      </w:r>
      <w:r w:rsidR="00987754">
        <w:rPr>
          <w:szCs w:val="24"/>
        </w:rPr>
        <w:fldChar w:fldCharType="separate"/>
      </w:r>
      <w:r w:rsidR="000544AD">
        <w:rPr>
          <w:szCs w:val="24"/>
        </w:rPr>
        <w:fldChar w:fldCharType="end"/>
      </w:r>
      <w:bookmarkEnd w:id="21"/>
      <w:r w:rsidR="00772714">
        <w:rPr>
          <w:szCs w:val="24"/>
        </w:rPr>
        <w:tab/>
        <w:t xml:space="preserve">No </w:t>
      </w:r>
      <w:r w:rsidR="000544AD">
        <w:rPr>
          <w:szCs w:val="24"/>
        </w:rPr>
        <w:fldChar w:fldCharType="begin">
          <w:ffData>
            <w:name w:val="Check8"/>
            <w:enabled/>
            <w:calcOnExit w:val="0"/>
            <w:checkBox>
              <w:sizeAuto/>
              <w:default w:val="0"/>
            </w:checkBox>
          </w:ffData>
        </w:fldChar>
      </w:r>
      <w:bookmarkStart w:id="22" w:name="Check8"/>
      <w:r w:rsidR="00772714">
        <w:rPr>
          <w:szCs w:val="24"/>
        </w:rPr>
        <w:instrText xml:space="preserve"> FORMCHECKBOX </w:instrText>
      </w:r>
      <w:r w:rsidR="00987754">
        <w:rPr>
          <w:szCs w:val="24"/>
        </w:rPr>
      </w:r>
      <w:r w:rsidR="00987754">
        <w:rPr>
          <w:szCs w:val="24"/>
        </w:rPr>
        <w:fldChar w:fldCharType="separate"/>
      </w:r>
      <w:r w:rsidR="000544AD">
        <w:rPr>
          <w:szCs w:val="24"/>
        </w:rPr>
        <w:fldChar w:fldCharType="end"/>
      </w:r>
      <w:bookmarkEnd w:id="22"/>
    </w:p>
    <w:p w14:paraId="4D024622" w14:textId="77777777" w:rsidR="00772714" w:rsidRDefault="00772714" w:rsidP="00772714">
      <w:pPr>
        <w:rPr>
          <w:b/>
          <w:szCs w:val="24"/>
        </w:rPr>
      </w:pPr>
    </w:p>
    <w:p w14:paraId="6B495D7E" w14:textId="77777777" w:rsidR="00772714" w:rsidRDefault="00772714" w:rsidP="00DD5351">
      <w:pPr>
        <w:ind w:left="1440"/>
        <w:jc w:val="both"/>
        <w:rPr>
          <w:szCs w:val="24"/>
        </w:rPr>
      </w:pPr>
      <w:r>
        <w:rPr>
          <w:szCs w:val="24"/>
        </w:rPr>
        <w:t xml:space="preserve">If “Yes,” what is the Administrative Remedy Procedure number? </w:t>
      </w:r>
      <w:r w:rsidR="000544AD" w:rsidRPr="00DD5351">
        <w:rPr>
          <w:szCs w:val="24"/>
          <w:u w:val="single"/>
        </w:rPr>
        <w:fldChar w:fldCharType="begin">
          <w:ffData>
            <w:name w:val="Text43"/>
            <w:enabled/>
            <w:calcOnExit w:val="0"/>
            <w:textInput/>
          </w:ffData>
        </w:fldChar>
      </w:r>
      <w:bookmarkStart w:id="23" w:name="Text43"/>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23"/>
    </w:p>
    <w:p w14:paraId="78948E20" w14:textId="77777777" w:rsidR="00772714" w:rsidRDefault="00772714" w:rsidP="00772714">
      <w:pPr>
        <w:ind w:left="1440"/>
        <w:rPr>
          <w:szCs w:val="24"/>
        </w:rPr>
      </w:pPr>
    </w:p>
    <w:p w14:paraId="761D5C6E" w14:textId="77777777" w:rsidR="00772714" w:rsidRDefault="00772714" w:rsidP="00DD5351">
      <w:pPr>
        <w:pStyle w:val="ListParagraph"/>
        <w:numPr>
          <w:ilvl w:val="3"/>
          <w:numId w:val="2"/>
        </w:numPr>
        <w:ind w:left="1440"/>
        <w:jc w:val="both"/>
        <w:rPr>
          <w:szCs w:val="24"/>
        </w:rPr>
      </w:pPr>
      <w:r>
        <w:rPr>
          <w:szCs w:val="24"/>
        </w:rPr>
        <w:t xml:space="preserve">If you did not file an administrative grievance, explain why you have not done so. </w:t>
      </w:r>
      <w:r w:rsidR="000544AD" w:rsidRPr="00DD5351">
        <w:rPr>
          <w:szCs w:val="24"/>
          <w:u w:val="single"/>
        </w:rPr>
        <w:fldChar w:fldCharType="begin">
          <w:ffData>
            <w:name w:val="Text44"/>
            <w:enabled/>
            <w:calcOnExit w:val="0"/>
            <w:textInput/>
          </w:ffData>
        </w:fldChar>
      </w:r>
      <w:bookmarkStart w:id="24" w:name="Text44"/>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24"/>
    </w:p>
    <w:p w14:paraId="5F6FDD13" w14:textId="77777777" w:rsidR="00772714" w:rsidRDefault="00772714" w:rsidP="00772714">
      <w:pPr>
        <w:pStyle w:val="ListParagraph"/>
        <w:ind w:left="1440"/>
        <w:rPr>
          <w:szCs w:val="24"/>
        </w:rPr>
      </w:pPr>
    </w:p>
    <w:p w14:paraId="6180F825" w14:textId="77777777" w:rsidR="00B0679D" w:rsidRDefault="00772714" w:rsidP="00DD5351">
      <w:pPr>
        <w:pStyle w:val="ListParagraph"/>
        <w:numPr>
          <w:ilvl w:val="3"/>
          <w:numId w:val="2"/>
        </w:numPr>
        <w:ind w:left="1440"/>
        <w:jc w:val="both"/>
        <w:rPr>
          <w:szCs w:val="24"/>
        </w:rPr>
      </w:pPr>
      <w:r>
        <w:rPr>
          <w:szCs w:val="24"/>
        </w:rPr>
        <w:t>If you filed an administrative grievance, answer the followi</w:t>
      </w:r>
      <w:r w:rsidR="00DD5351">
        <w:rPr>
          <w:szCs w:val="24"/>
        </w:rPr>
        <w:t xml:space="preserve">ng question.  What specific steps of the prison procedure did you take and what was the result?  (For example, for state prisoners in the custody of the Department of Public Safety and Corrections: did you appeal any adverse decision through to Step 3 of the administrative grievance procedure by appealing </w:t>
      </w:r>
      <w:r w:rsidR="00B0679D">
        <w:rPr>
          <w:szCs w:val="24"/>
        </w:rPr>
        <w:t xml:space="preserve">to the Secretary of the Louisiana Department of Public Safety and Corrections?  For federal prisoners: did you appeal any adverse decision from the warden to the Regional Director for the Federal Bureau of Prisons, or did you make a claim under the Federal Tort Claims Act? </w:t>
      </w:r>
      <w:r w:rsidR="000544AD" w:rsidRPr="009B66F8">
        <w:rPr>
          <w:szCs w:val="24"/>
          <w:u w:val="single"/>
        </w:rPr>
        <w:fldChar w:fldCharType="begin">
          <w:ffData>
            <w:name w:val="Text46"/>
            <w:enabled/>
            <w:calcOnExit w:val="0"/>
            <w:textInput/>
          </w:ffData>
        </w:fldChar>
      </w:r>
      <w:bookmarkStart w:id="25" w:name="Text46"/>
      <w:r w:rsidR="00B0679D"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00B0679D" w:rsidRPr="009B66F8">
        <w:rPr>
          <w:noProof/>
          <w:szCs w:val="24"/>
          <w:u w:val="single"/>
        </w:rPr>
        <w:t> </w:t>
      </w:r>
      <w:r w:rsidR="00B0679D" w:rsidRPr="009B66F8">
        <w:rPr>
          <w:noProof/>
          <w:szCs w:val="24"/>
          <w:u w:val="single"/>
        </w:rPr>
        <w:t> </w:t>
      </w:r>
      <w:r w:rsidR="00B0679D" w:rsidRPr="009B66F8">
        <w:rPr>
          <w:noProof/>
          <w:szCs w:val="24"/>
          <w:u w:val="single"/>
        </w:rPr>
        <w:t> </w:t>
      </w:r>
      <w:r w:rsidR="00B0679D" w:rsidRPr="009B66F8">
        <w:rPr>
          <w:noProof/>
          <w:szCs w:val="24"/>
          <w:u w:val="single"/>
        </w:rPr>
        <w:t> </w:t>
      </w:r>
      <w:r w:rsidR="00B0679D" w:rsidRPr="009B66F8">
        <w:rPr>
          <w:noProof/>
          <w:szCs w:val="24"/>
          <w:u w:val="single"/>
        </w:rPr>
        <w:t> </w:t>
      </w:r>
      <w:r w:rsidR="000544AD" w:rsidRPr="009B66F8">
        <w:rPr>
          <w:szCs w:val="24"/>
          <w:u w:val="single"/>
        </w:rPr>
        <w:fldChar w:fldCharType="end"/>
      </w:r>
      <w:bookmarkEnd w:id="25"/>
    </w:p>
    <w:p w14:paraId="2BBC7FE8" w14:textId="77777777" w:rsidR="00B0679D" w:rsidRPr="00B0679D" w:rsidRDefault="00B0679D" w:rsidP="00B0679D">
      <w:pPr>
        <w:pStyle w:val="ListParagraph"/>
        <w:rPr>
          <w:szCs w:val="24"/>
        </w:rPr>
      </w:pPr>
    </w:p>
    <w:p w14:paraId="7983A04C" w14:textId="77777777" w:rsidR="00B0679D" w:rsidRDefault="00B0679D" w:rsidP="00B0679D">
      <w:pPr>
        <w:pStyle w:val="ListParagraph"/>
        <w:ind w:left="1440"/>
        <w:jc w:val="both"/>
        <w:rPr>
          <w:szCs w:val="24"/>
        </w:rPr>
      </w:pPr>
      <w:r>
        <w:rPr>
          <w:szCs w:val="24"/>
        </w:rPr>
        <w:t>Attach a copy of each prison response and/or decision rendered in the administrative proceeding.</w:t>
      </w:r>
    </w:p>
    <w:p w14:paraId="49A98C94" w14:textId="77777777" w:rsidR="00B0679D" w:rsidRPr="00B0679D" w:rsidRDefault="00B0679D" w:rsidP="00B0679D">
      <w:pPr>
        <w:pStyle w:val="ListParagraph"/>
        <w:rPr>
          <w:b/>
          <w:szCs w:val="24"/>
        </w:rPr>
      </w:pPr>
    </w:p>
    <w:p w14:paraId="0882E51B" w14:textId="77777777" w:rsidR="00A13A3E" w:rsidRPr="00A13A3E" w:rsidRDefault="00A13A3E" w:rsidP="00A13A3E">
      <w:pPr>
        <w:pStyle w:val="ListParagraph"/>
        <w:numPr>
          <w:ilvl w:val="0"/>
          <w:numId w:val="2"/>
        </w:numPr>
        <w:jc w:val="both"/>
        <w:rPr>
          <w:szCs w:val="24"/>
        </w:rPr>
      </w:pPr>
      <w:r>
        <w:rPr>
          <w:b/>
          <w:szCs w:val="24"/>
        </w:rPr>
        <w:t>Parties to Current Lawsuit:</w:t>
      </w:r>
    </w:p>
    <w:p w14:paraId="209C0065" w14:textId="77777777" w:rsidR="00A13A3E" w:rsidRDefault="00A13A3E" w:rsidP="00A13A3E">
      <w:pPr>
        <w:pStyle w:val="ListParagraph"/>
        <w:jc w:val="both"/>
        <w:rPr>
          <w:szCs w:val="24"/>
        </w:rPr>
      </w:pPr>
    </w:p>
    <w:p w14:paraId="1BC7F664" w14:textId="77777777" w:rsidR="00A13A3E" w:rsidRDefault="00A13A3E" w:rsidP="00A13A3E">
      <w:pPr>
        <w:pStyle w:val="ListParagraph"/>
        <w:numPr>
          <w:ilvl w:val="1"/>
          <w:numId w:val="2"/>
        </w:numPr>
        <w:ind w:left="1080"/>
        <w:jc w:val="both"/>
        <w:rPr>
          <w:szCs w:val="24"/>
        </w:rPr>
      </w:pPr>
      <w:r>
        <w:rPr>
          <w:szCs w:val="24"/>
        </w:rPr>
        <w:t xml:space="preserve">Name of Plaintiff: </w:t>
      </w:r>
      <w:r w:rsidR="000544AD" w:rsidRPr="009B66F8">
        <w:rPr>
          <w:szCs w:val="24"/>
          <w:u w:val="single"/>
        </w:rPr>
        <w:fldChar w:fldCharType="begin">
          <w:ffData>
            <w:name w:val="Text47"/>
            <w:enabled/>
            <w:calcOnExit w:val="0"/>
            <w:textInput/>
          </w:ffData>
        </w:fldChar>
      </w:r>
      <w:bookmarkStart w:id="26" w:name="Text47"/>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6"/>
    </w:p>
    <w:p w14:paraId="614409AE" w14:textId="77777777" w:rsidR="00A13A3E" w:rsidRDefault="00A13A3E" w:rsidP="00A13A3E">
      <w:pPr>
        <w:pStyle w:val="ListParagraph"/>
        <w:ind w:left="1080"/>
        <w:jc w:val="both"/>
        <w:rPr>
          <w:szCs w:val="24"/>
        </w:rPr>
      </w:pPr>
      <w:r>
        <w:rPr>
          <w:szCs w:val="24"/>
        </w:rPr>
        <w:t xml:space="preserve">Address: </w:t>
      </w:r>
      <w:r w:rsidR="000544AD" w:rsidRPr="009B66F8">
        <w:rPr>
          <w:szCs w:val="24"/>
          <w:u w:val="single"/>
        </w:rPr>
        <w:fldChar w:fldCharType="begin">
          <w:ffData>
            <w:name w:val="Text48"/>
            <w:enabled/>
            <w:calcOnExit w:val="0"/>
            <w:textInput/>
          </w:ffData>
        </w:fldChar>
      </w:r>
      <w:bookmarkStart w:id="27" w:name="Text48"/>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7"/>
    </w:p>
    <w:p w14:paraId="0A3450A0" w14:textId="77777777" w:rsidR="00A13A3E" w:rsidRDefault="00A13A3E" w:rsidP="00A13A3E">
      <w:pPr>
        <w:pStyle w:val="ListParagraph"/>
        <w:ind w:left="1080"/>
        <w:jc w:val="both"/>
        <w:rPr>
          <w:szCs w:val="24"/>
        </w:rPr>
      </w:pPr>
    </w:p>
    <w:p w14:paraId="1405B9A2" w14:textId="77777777" w:rsidR="00A13A3E" w:rsidRDefault="00A13A3E" w:rsidP="00A13A3E">
      <w:pPr>
        <w:pStyle w:val="ListParagraph"/>
        <w:numPr>
          <w:ilvl w:val="1"/>
          <w:numId w:val="2"/>
        </w:numPr>
        <w:ind w:left="1080"/>
        <w:jc w:val="both"/>
        <w:rPr>
          <w:szCs w:val="24"/>
        </w:rPr>
      </w:pPr>
      <w:r>
        <w:rPr>
          <w:szCs w:val="24"/>
        </w:rPr>
        <w:t xml:space="preserve">Defendant, </w:t>
      </w:r>
      <w:r w:rsidR="000544AD" w:rsidRPr="009B66F8">
        <w:rPr>
          <w:szCs w:val="24"/>
          <w:u w:val="single"/>
        </w:rPr>
        <w:fldChar w:fldCharType="begin">
          <w:ffData>
            <w:name w:val="Text49"/>
            <w:enabled/>
            <w:calcOnExit w:val="0"/>
            <w:textInput/>
          </w:ffData>
        </w:fldChar>
      </w:r>
      <w:bookmarkStart w:id="28" w:name="Text49"/>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8"/>
      <w:r>
        <w:rPr>
          <w:szCs w:val="24"/>
        </w:rPr>
        <w:t xml:space="preserve">, is employed as </w:t>
      </w:r>
      <w:r w:rsidR="000544AD" w:rsidRPr="009B66F8">
        <w:rPr>
          <w:szCs w:val="24"/>
          <w:u w:val="single"/>
        </w:rPr>
        <w:fldChar w:fldCharType="begin">
          <w:ffData>
            <w:name w:val="Text50"/>
            <w:enabled/>
            <w:calcOnExit w:val="0"/>
            <w:textInput/>
          </w:ffData>
        </w:fldChar>
      </w:r>
      <w:bookmarkStart w:id="29" w:name="Text50"/>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9"/>
      <w:r>
        <w:rPr>
          <w:szCs w:val="24"/>
        </w:rPr>
        <w:t xml:space="preserve"> at </w:t>
      </w:r>
      <w:r w:rsidR="000544AD" w:rsidRPr="009B66F8">
        <w:rPr>
          <w:szCs w:val="24"/>
          <w:u w:val="single"/>
        </w:rPr>
        <w:fldChar w:fldCharType="begin">
          <w:ffData>
            <w:name w:val="Text51"/>
            <w:enabled/>
            <w:calcOnExit w:val="0"/>
            <w:textInput/>
          </w:ffData>
        </w:fldChar>
      </w:r>
      <w:bookmarkStart w:id="30" w:name="Text51"/>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30"/>
      <w:r>
        <w:rPr>
          <w:szCs w:val="24"/>
        </w:rPr>
        <w:t>.</w:t>
      </w:r>
    </w:p>
    <w:p w14:paraId="3AAF3579" w14:textId="77777777" w:rsidR="00A13A3E" w:rsidRDefault="00A13A3E" w:rsidP="00A13A3E">
      <w:pPr>
        <w:pStyle w:val="ListParagraph"/>
        <w:ind w:left="1080"/>
        <w:jc w:val="both"/>
        <w:rPr>
          <w:szCs w:val="24"/>
        </w:rPr>
      </w:pPr>
    </w:p>
    <w:p w14:paraId="6EA33095" w14:textId="77777777" w:rsidR="00A13A3E" w:rsidRDefault="00A13A3E" w:rsidP="00A13A3E">
      <w:pPr>
        <w:pStyle w:val="ListParagraph"/>
        <w:ind w:left="1080"/>
        <w:jc w:val="both"/>
        <w:rPr>
          <w:szCs w:val="24"/>
        </w:rPr>
      </w:pPr>
      <w:r>
        <w:rPr>
          <w:szCs w:val="24"/>
        </w:rPr>
        <w:t xml:space="preserve">Defendant, </w:t>
      </w:r>
      <w:r w:rsidR="000544AD" w:rsidRPr="009B66F8">
        <w:rPr>
          <w:szCs w:val="24"/>
          <w:u w:val="single"/>
        </w:rPr>
        <w:fldChar w:fldCharType="begin">
          <w:ffData>
            <w:name w:val="Text49"/>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is employed as </w:t>
      </w:r>
      <w:r w:rsidR="000544AD" w:rsidRPr="009B66F8">
        <w:rPr>
          <w:szCs w:val="24"/>
          <w:u w:val="single"/>
        </w:rPr>
        <w:fldChar w:fldCharType="begin">
          <w:ffData>
            <w:name w:val="Text50"/>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at </w:t>
      </w:r>
      <w:r w:rsidR="000544AD" w:rsidRPr="009B66F8">
        <w:rPr>
          <w:szCs w:val="24"/>
          <w:u w:val="single"/>
        </w:rPr>
        <w:fldChar w:fldCharType="begin">
          <w:ffData>
            <w:name w:val="Text51"/>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w:t>
      </w:r>
    </w:p>
    <w:p w14:paraId="058BA4DD" w14:textId="77777777" w:rsidR="00A13A3E" w:rsidRDefault="00A13A3E" w:rsidP="00A13A3E">
      <w:pPr>
        <w:pStyle w:val="ListParagraph"/>
        <w:ind w:left="1080"/>
        <w:jc w:val="both"/>
        <w:rPr>
          <w:b/>
          <w:szCs w:val="24"/>
        </w:rPr>
      </w:pPr>
    </w:p>
    <w:p w14:paraId="594078F1" w14:textId="77777777" w:rsidR="00A13A3E" w:rsidRDefault="00A13A3E" w:rsidP="00A13A3E">
      <w:pPr>
        <w:pStyle w:val="ListParagraph"/>
        <w:ind w:left="1080"/>
        <w:jc w:val="both"/>
        <w:rPr>
          <w:szCs w:val="24"/>
        </w:rPr>
      </w:pPr>
      <w:r>
        <w:rPr>
          <w:szCs w:val="24"/>
        </w:rPr>
        <w:t xml:space="preserve">Defendant, </w:t>
      </w:r>
      <w:r w:rsidR="000544AD" w:rsidRPr="009B66F8">
        <w:rPr>
          <w:szCs w:val="24"/>
          <w:u w:val="single"/>
        </w:rPr>
        <w:fldChar w:fldCharType="begin">
          <w:ffData>
            <w:name w:val="Text49"/>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is employed as </w:t>
      </w:r>
      <w:r w:rsidR="000544AD" w:rsidRPr="009B66F8">
        <w:rPr>
          <w:szCs w:val="24"/>
          <w:u w:val="single"/>
        </w:rPr>
        <w:fldChar w:fldCharType="begin">
          <w:ffData>
            <w:name w:val="Text50"/>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at </w:t>
      </w:r>
      <w:r w:rsidR="000544AD" w:rsidRPr="009B66F8">
        <w:rPr>
          <w:szCs w:val="24"/>
          <w:u w:val="single"/>
        </w:rPr>
        <w:fldChar w:fldCharType="begin">
          <w:ffData>
            <w:name w:val="Text51"/>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w:t>
      </w:r>
    </w:p>
    <w:p w14:paraId="196C9A68" w14:textId="77777777" w:rsidR="00A13A3E" w:rsidRDefault="00A13A3E" w:rsidP="00A13A3E">
      <w:pPr>
        <w:pStyle w:val="ListParagraph"/>
        <w:ind w:left="1080"/>
        <w:jc w:val="both"/>
        <w:rPr>
          <w:b/>
          <w:szCs w:val="24"/>
        </w:rPr>
      </w:pPr>
    </w:p>
    <w:p w14:paraId="766C4DFC" w14:textId="77777777" w:rsidR="00A13A3E" w:rsidRDefault="00A13A3E" w:rsidP="00A13A3E">
      <w:pPr>
        <w:pStyle w:val="ListParagraph"/>
        <w:ind w:left="1080"/>
        <w:jc w:val="both"/>
        <w:rPr>
          <w:szCs w:val="24"/>
        </w:rPr>
      </w:pPr>
      <w:r>
        <w:rPr>
          <w:szCs w:val="24"/>
        </w:rPr>
        <w:t xml:space="preserve">Additional defendants: </w:t>
      </w:r>
      <w:r w:rsidR="000544AD" w:rsidRPr="009B66F8">
        <w:rPr>
          <w:szCs w:val="24"/>
          <w:u w:val="single"/>
        </w:rPr>
        <w:fldChar w:fldCharType="begin">
          <w:ffData>
            <w:name w:val="Text52"/>
            <w:enabled/>
            <w:calcOnExit w:val="0"/>
            <w:textInput/>
          </w:ffData>
        </w:fldChar>
      </w:r>
      <w:bookmarkStart w:id="31" w:name="Text52"/>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31"/>
    </w:p>
    <w:p w14:paraId="33F8C451" w14:textId="77777777" w:rsidR="00A13A3E" w:rsidRDefault="00A13A3E" w:rsidP="00A13A3E">
      <w:pPr>
        <w:pStyle w:val="ListParagraph"/>
        <w:ind w:left="1080"/>
        <w:jc w:val="both"/>
        <w:rPr>
          <w:szCs w:val="24"/>
        </w:rPr>
      </w:pPr>
    </w:p>
    <w:p w14:paraId="6990365C" w14:textId="77777777" w:rsidR="00A13A3E" w:rsidRDefault="00A13A3E" w:rsidP="00A13A3E">
      <w:pPr>
        <w:pStyle w:val="ListParagraph"/>
        <w:numPr>
          <w:ilvl w:val="0"/>
          <w:numId w:val="2"/>
        </w:numPr>
        <w:jc w:val="both"/>
        <w:rPr>
          <w:szCs w:val="24"/>
        </w:rPr>
      </w:pPr>
      <w:r>
        <w:rPr>
          <w:b/>
          <w:szCs w:val="24"/>
        </w:rPr>
        <w:t>Statement of Claim</w:t>
      </w:r>
    </w:p>
    <w:p w14:paraId="5C824694" w14:textId="77777777" w:rsidR="00A13A3E" w:rsidRDefault="00A13A3E" w:rsidP="00A13A3E">
      <w:pPr>
        <w:pStyle w:val="ListParagraph"/>
        <w:jc w:val="both"/>
        <w:rPr>
          <w:szCs w:val="24"/>
        </w:rPr>
      </w:pPr>
    </w:p>
    <w:p w14:paraId="0CDA8FD5" w14:textId="6CD4E4B5" w:rsidR="00A13A3E" w:rsidRDefault="00A13A3E" w:rsidP="00A13A3E">
      <w:pPr>
        <w:pStyle w:val="ListParagraph"/>
        <w:jc w:val="both"/>
        <w:rPr>
          <w:szCs w:val="24"/>
        </w:rPr>
      </w:pPr>
      <w:r>
        <w:rPr>
          <w:szCs w:val="24"/>
        </w:rPr>
        <w:t xml:space="preserve">State the </w:t>
      </w:r>
      <w:r>
        <w:rPr>
          <w:b/>
          <w:szCs w:val="24"/>
        </w:rPr>
        <w:t>FACTS</w:t>
      </w:r>
      <w:r>
        <w:rPr>
          <w:szCs w:val="24"/>
        </w:rPr>
        <w:t xml:space="preserve"> of your case.  Specifically describe the involvement and actions of each named defendant.  Include the names of all persons involved in the incident(s) or condition(s) giving rise to the lawsuit, and the dates upon which and the places where the incident(s) and/or condition(s) occurred.  </w:t>
      </w:r>
      <w:r>
        <w:rPr>
          <w:b/>
          <w:szCs w:val="24"/>
        </w:rPr>
        <w:t>YOU ARE REQUIRED TO SET FORTH ONLY FACTUAL ALLEGATIONS.  YOU ARE NOT REQUIRED TO SET FORTH LEGAL THEORIES OR ARGUMENTS</w:t>
      </w:r>
      <w:r w:rsidR="00953973">
        <w:rPr>
          <w:b/>
          <w:szCs w:val="24"/>
        </w:rPr>
        <w:t xml:space="preserve">.  </w:t>
      </w:r>
      <w:r w:rsidR="00953973" w:rsidRPr="00C562DC">
        <w:rPr>
          <w:b/>
          <w:szCs w:val="24"/>
          <w:u w:val="single"/>
        </w:rPr>
        <w:t xml:space="preserve">IF EXTRA PAGES ARE REQUIRED TO STATE THE FACTS OF YOUR CASE, YOU ARE LIMITED TO </w:t>
      </w:r>
      <w:r w:rsidR="00953973" w:rsidRPr="00C562DC">
        <w:rPr>
          <w:b/>
          <w:szCs w:val="24"/>
          <w:u w:val="single"/>
        </w:rPr>
        <w:lastRenderedPageBreak/>
        <w:t>FIVE TYPEWRITTEN OR TEN LEGIBLE HANDWRITTEN PAGES PURSUANT TO LOCAL CIVIL RULE 3.2.</w:t>
      </w:r>
    </w:p>
    <w:p w14:paraId="37CC9FB8" w14:textId="77777777" w:rsidR="00A13A3E" w:rsidRPr="009B66F8" w:rsidRDefault="000544AD" w:rsidP="00A13A3E">
      <w:pPr>
        <w:pStyle w:val="ListParagraph"/>
        <w:jc w:val="both"/>
        <w:rPr>
          <w:szCs w:val="24"/>
          <w:u w:val="single"/>
        </w:rPr>
      </w:pPr>
      <w:r w:rsidRPr="009B66F8">
        <w:rPr>
          <w:szCs w:val="24"/>
          <w:u w:val="single"/>
        </w:rPr>
        <w:fldChar w:fldCharType="begin">
          <w:ffData>
            <w:name w:val="Text53"/>
            <w:enabled/>
            <w:calcOnExit w:val="0"/>
            <w:textInput/>
          </w:ffData>
        </w:fldChar>
      </w:r>
      <w:bookmarkStart w:id="32" w:name="Text53"/>
      <w:r w:rsidR="00A13A3E" w:rsidRPr="009B66F8">
        <w:rPr>
          <w:szCs w:val="24"/>
          <w:u w:val="single"/>
        </w:rPr>
        <w:instrText xml:space="preserve"> FORMTEXT </w:instrText>
      </w:r>
      <w:r w:rsidRPr="009B66F8">
        <w:rPr>
          <w:szCs w:val="24"/>
          <w:u w:val="single"/>
        </w:rPr>
      </w:r>
      <w:r w:rsidRPr="009B66F8">
        <w:rPr>
          <w:szCs w:val="24"/>
          <w:u w:val="single"/>
        </w:rPr>
        <w:fldChar w:fldCharType="separate"/>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Pr="009B66F8">
        <w:rPr>
          <w:szCs w:val="24"/>
          <w:u w:val="single"/>
        </w:rPr>
        <w:fldChar w:fldCharType="end"/>
      </w:r>
      <w:bookmarkEnd w:id="32"/>
    </w:p>
    <w:p w14:paraId="4018184E" w14:textId="77777777" w:rsidR="00A13A3E" w:rsidRDefault="00A13A3E" w:rsidP="00A13A3E">
      <w:pPr>
        <w:pStyle w:val="ListParagraph"/>
        <w:jc w:val="both"/>
        <w:rPr>
          <w:szCs w:val="24"/>
        </w:rPr>
      </w:pPr>
    </w:p>
    <w:p w14:paraId="77694698" w14:textId="77777777" w:rsidR="00A13A3E" w:rsidRDefault="00A13A3E" w:rsidP="00A13A3E">
      <w:pPr>
        <w:pStyle w:val="ListParagraph"/>
        <w:numPr>
          <w:ilvl w:val="0"/>
          <w:numId w:val="2"/>
        </w:numPr>
        <w:jc w:val="both"/>
        <w:rPr>
          <w:szCs w:val="24"/>
        </w:rPr>
      </w:pPr>
      <w:r>
        <w:rPr>
          <w:b/>
          <w:szCs w:val="24"/>
        </w:rPr>
        <w:t>Relief</w:t>
      </w:r>
    </w:p>
    <w:p w14:paraId="1CC62264" w14:textId="77777777" w:rsidR="00A13A3E" w:rsidRDefault="00A13A3E" w:rsidP="00A13A3E">
      <w:pPr>
        <w:pStyle w:val="ListParagraph"/>
        <w:jc w:val="both"/>
        <w:rPr>
          <w:szCs w:val="24"/>
        </w:rPr>
      </w:pPr>
    </w:p>
    <w:p w14:paraId="782222D4" w14:textId="77777777" w:rsidR="00A13A3E" w:rsidRDefault="00A13A3E" w:rsidP="00A13A3E">
      <w:pPr>
        <w:pStyle w:val="ListParagraph"/>
        <w:jc w:val="both"/>
        <w:rPr>
          <w:szCs w:val="24"/>
        </w:rPr>
      </w:pPr>
      <w:r>
        <w:rPr>
          <w:szCs w:val="24"/>
        </w:rPr>
        <w:t>State exactly what you want the court to provide to you or do for you.  Make no legal arguments.  Cite no cases or statutes.</w:t>
      </w:r>
    </w:p>
    <w:p w14:paraId="509F0A50" w14:textId="77777777" w:rsidR="00A13A3E" w:rsidRPr="009B66F8" w:rsidRDefault="000544AD" w:rsidP="00A13A3E">
      <w:pPr>
        <w:pStyle w:val="ListParagraph"/>
        <w:jc w:val="both"/>
        <w:rPr>
          <w:szCs w:val="24"/>
          <w:u w:val="single"/>
        </w:rPr>
      </w:pPr>
      <w:r w:rsidRPr="009B66F8">
        <w:rPr>
          <w:szCs w:val="24"/>
          <w:u w:val="single"/>
        </w:rPr>
        <w:fldChar w:fldCharType="begin">
          <w:ffData>
            <w:name w:val="Text54"/>
            <w:enabled/>
            <w:calcOnExit w:val="0"/>
            <w:textInput/>
          </w:ffData>
        </w:fldChar>
      </w:r>
      <w:bookmarkStart w:id="33" w:name="Text54"/>
      <w:r w:rsidR="00A13A3E" w:rsidRPr="009B66F8">
        <w:rPr>
          <w:szCs w:val="24"/>
          <w:u w:val="single"/>
        </w:rPr>
        <w:instrText xml:space="preserve"> FORMTEXT </w:instrText>
      </w:r>
      <w:r w:rsidRPr="009B66F8">
        <w:rPr>
          <w:szCs w:val="24"/>
          <w:u w:val="single"/>
        </w:rPr>
      </w:r>
      <w:r w:rsidRPr="009B66F8">
        <w:rPr>
          <w:szCs w:val="24"/>
          <w:u w:val="single"/>
        </w:rPr>
        <w:fldChar w:fldCharType="separate"/>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Pr="009B66F8">
        <w:rPr>
          <w:szCs w:val="24"/>
          <w:u w:val="single"/>
        </w:rPr>
        <w:fldChar w:fldCharType="end"/>
      </w:r>
      <w:bookmarkEnd w:id="33"/>
    </w:p>
    <w:p w14:paraId="005B7D1A" w14:textId="77777777" w:rsidR="00A13A3E" w:rsidRDefault="00A13A3E" w:rsidP="00A13A3E">
      <w:pPr>
        <w:pStyle w:val="ListParagraph"/>
        <w:jc w:val="both"/>
        <w:rPr>
          <w:szCs w:val="24"/>
        </w:rPr>
      </w:pPr>
    </w:p>
    <w:p w14:paraId="50DB0059" w14:textId="77777777" w:rsidR="00A13A3E" w:rsidRDefault="00A13A3E" w:rsidP="00A13A3E">
      <w:pPr>
        <w:pStyle w:val="ListParagraph"/>
        <w:numPr>
          <w:ilvl w:val="0"/>
          <w:numId w:val="2"/>
        </w:numPr>
        <w:jc w:val="both"/>
        <w:rPr>
          <w:szCs w:val="24"/>
        </w:rPr>
      </w:pPr>
      <w:r>
        <w:rPr>
          <w:b/>
          <w:szCs w:val="24"/>
        </w:rPr>
        <w:t>Plaintiff’s Declaration</w:t>
      </w:r>
    </w:p>
    <w:p w14:paraId="7CA92F1F" w14:textId="77777777" w:rsidR="00A13A3E" w:rsidRDefault="00A13A3E" w:rsidP="00A13A3E">
      <w:pPr>
        <w:pStyle w:val="ListParagraph"/>
        <w:jc w:val="both"/>
        <w:rPr>
          <w:szCs w:val="24"/>
        </w:rPr>
      </w:pPr>
    </w:p>
    <w:p w14:paraId="0181A9DB" w14:textId="77777777" w:rsidR="00A13A3E" w:rsidRDefault="00A13A3E" w:rsidP="00A13A3E">
      <w:pPr>
        <w:pStyle w:val="ListParagraph"/>
        <w:numPr>
          <w:ilvl w:val="1"/>
          <w:numId w:val="2"/>
        </w:numPr>
        <w:ind w:left="1080"/>
        <w:jc w:val="both"/>
        <w:rPr>
          <w:szCs w:val="24"/>
        </w:rPr>
      </w:pPr>
      <w:r>
        <w:rPr>
          <w:szCs w:val="24"/>
        </w:rPr>
        <w:t>I understand that if I am transferred or released, I must apprise the Court of my address, and my failure to do so may result in this complaint being dismissed.</w:t>
      </w:r>
    </w:p>
    <w:p w14:paraId="665DF81E" w14:textId="77777777" w:rsidR="00A13A3E" w:rsidRDefault="00A13A3E" w:rsidP="00A13A3E">
      <w:pPr>
        <w:pStyle w:val="ListParagraph"/>
        <w:ind w:left="1080"/>
        <w:jc w:val="both"/>
        <w:rPr>
          <w:szCs w:val="24"/>
        </w:rPr>
      </w:pPr>
    </w:p>
    <w:p w14:paraId="3E0494A1" w14:textId="77777777" w:rsidR="00A13A3E" w:rsidRDefault="00A13A3E" w:rsidP="00A13A3E">
      <w:pPr>
        <w:pStyle w:val="ListParagraph"/>
        <w:numPr>
          <w:ilvl w:val="1"/>
          <w:numId w:val="2"/>
        </w:numPr>
        <w:ind w:left="1080"/>
        <w:jc w:val="both"/>
        <w:rPr>
          <w:szCs w:val="24"/>
        </w:rPr>
      </w:pPr>
      <w:r>
        <w:rPr>
          <w:szCs w:val="24"/>
        </w:rPr>
        <w:t>I understand that I may not proceed without prepayment of costs if I have filed three lawsuits and/or appeals that were dismissed on grounds that the action and/or appeal was frivolous or malicious, or failed to state a claim upon which relief may be granted, unless I am in imminent danger of serious physical injury.</w:t>
      </w:r>
    </w:p>
    <w:p w14:paraId="50C6C1D9" w14:textId="77777777" w:rsidR="00A13A3E" w:rsidRPr="00A13A3E" w:rsidRDefault="00A13A3E" w:rsidP="00A13A3E">
      <w:pPr>
        <w:pStyle w:val="ListParagraph"/>
        <w:rPr>
          <w:b/>
          <w:szCs w:val="24"/>
        </w:rPr>
      </w:pPr>
    </w:p>
    <w:p w14:paraId="7407881B" w14:textId="77777777" w:rsidR="009B66F8" w:rsidRDefault="00A13A3E" w:rsidP="00A13A3E">
      <w:pPr>
        <w:pStyle w:val="ListParagraph"/>
        <w:numPr>
          <w:ilvl w:val="1"/>
          <w:numId w:val="2"/>
        </w:numPr>
        <w:ind w:left="1080"/>
        <w:jc w:val="both"/>
        <w:rPr>
          <w:szCs w:val="24"/>
        </w:rPr>
      </w:pPr>
      <w:r>
        <w:rPr>
          <w:szCs w:val="24"/>
        </w:rPr>
        <w:t xml:space="preserve">If I </w:t>
      </w:r>
      <w:proofErr w:type="gramStart"/>
      <w:r>
        <w:rPr>
          <w:szCs w:val="24"/>
        </w:rPr>
        <w:t>am located in</w:t>
      </w:r>
      <w:proofErr w:type="gramEnd"/>
      <w:r>
        <w:rPr>
          <w:szCs w:val="24"/>
        </w:rPr>
        <w:t xml:space="preserve"> a prison participating in the Electronic Filing Pilot Program, I consent to receive orders, notices and judgments by Notice of Electronic Filing.</w:t>
      </w:r>
    </w:p>
    <w:p w14:paraId="5FFD71B0" w14:textId="77777777" w:rsidR="009B66F8" w:rsidRPr="009B66F8" w:rsidRDefault="009B66F8" w:rsidP="009B66F8">
      <w:pPr>
        <w:pStyle w:val="ListParagraph"/>
        <w:rPr>
          <w:b/>
          <w:szCs w:val="24"/>
        </w:rPr>
      </w:pPr>
    </w:p>
    <w:p w14:paraId="18FF4CC6" w14:textId="77777777" w:rsidR="009B66F8" w:rsidRDefault="009B66F8" w:rsidP="009B66F8">
      <w:pPr>
        <w:pStyle w:val="ListParagraph"/>
        <w:jc w:val="both"/>
        <w:rPr>
          <w:b/>
          <w:szCs w:val="24"/>
        </w:rPr>
      </w:pPr>
      <w:r>
        <w:rPr>
          <w:b/>
          <w:szCs w:val="24"/>
        </w:rPr>
        <w:t xml:space="preserve">Signed this </w:t>
      </w:r>
      <w:r w:rsidR="000544AD" w:rsidRPr="009B66F8">
        <w:rPr>
          <w:b/>
          <w:szCs w:val="24"/>
          <w:u w:val="single"/>
        </w:rPr>
        <w:fldChar w:fldCharType="begin">
          <w:ffData>
            <w:name w:val="Text55"/>
            <w:enabled/>
            <w:calcOnExit w:val="0"/>
            <w:textInput/>
          </w:ffData>
        </w:fldChar>
      </w:r>
      <w:bookmarkStart w:id="34" w:name="Text55"/>
      <w:r w:rsidRPr="009B66F8">
        <w:rPr>
          <w:b/>
          <w:szCs w:val="24"/>
          <w:u w:val="single"/>
        </w:rPr>
        <w:instrText xml:space="preserve"> FORMTEXT </w:instrText>
      </w:r>
      <w:r w:rsidR="000544AD" w:rsidRPr="009B66F8">
        <w:rPr>
          <w:b/>
          <w:szCs w:val="24"/>
          <w:u w:val="single"/>
        </w:rPr>
      </w:r>
      <w:r w:rsidR="000544AD" w:rsidRPr="009B66F8">
        <w:rPr>
          <w:b/>
          <w:szCs w:val="24"/>
          <w:u w:val="single"/>
        </w:rPr>
        <w:fldChar w:fldCharType="separate"/>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000544AD" w:rsidRPr="009B66F8">
        <w:rPr>
          <w:b/>
          <w:szCs w:val="24"/>
          <w:u w:val="single"/>
        </w:rPr>
        <w:fldChar w:fldCharType="end"/>
      </w:r>
      <w:bookmarkEnd w:id="34"/>
      <w:r>
        <w:rPr>
          <w:b/>
          <w:szCs w:val="24"/>
        </w:rPr>
        <w:t xml:space="preserve"> day of </w:t>
      </w:r>
      <w:r w:rsidR="000544AD" w:rsidRPr="009B66F8">
        <w:rPr>
          <w:b/>
          <w:szCs w:val="24"/>
          <w:u w:val="single"/>
        </w:rPr>
        <w:fldChar w:fldCharType="begin">
          <w:ffData>
            <w:name w:val="Text56"/>
            <w:enabled/>
            <w:calcOnExit w:val="0"/>
            <w:textInput/>
          </w:ffData>
        </w:fldChar>
      </w:r>
      <w:bookmarkStart w:id="35" w:name="Text56"/>
      <w:r w:rsidRPr="009B66F8">
        <w:rPr>
          <w:b/>
          <w:szCs w:val="24"/>
          <w:u w:val="single"/>
        </w:rPr>
        <w:instrText xml:space="preserve"> FORMTEXT </w:instrText>
      </w:r>
      <w:r w:rsidR="000544AD" w:rsidRPr="009B66F8">
        <w:rPr>
          <w:b/>
          <w:szCs w:val="24"/>
          <w:u w:val="single"/>
        </w:rPr>
      </w:r>
      <w:r w:rsidR="000544AD" w:rsidRPr="009B66F8">
        <w:rPr>
          <w:b/>
          <w:szCs w:val="24"/>
          <w:u w:val="single"/>
        </w:rPr>
        <w:fldChar w:fldCharType="separate"/>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000544AD" w:rsidRPr="009B66F8">
        <w:rPr>
          <w:b/>
          <w:szCs w:val="24"/>
          <w:u w:val="single"/>
        </w:rPr>
        <w:fldChar w:fldCharType="end"/>
      </w:r>
      <w:bookmarkEnd w:id="35"/>
      <w:r>
        <w:rPr>
          <w:b/>
          <w:szCs w:val="24"/>
        </w:rPr>
        <w:t>, 20</w:t>
      </w:r>
      <w:r w:rsidR="000544AD" w:rsidRPr="009B66F8">
        <w:rPr>
          <w:b/>
          <w:szCs w:val="24"/>
          <w:u w:val="single"/>
        </w:rPr>
        <w:fldChar w:fldCharType="begin">
          <w:ffData>
            <w:name w:val="Text57"/>
            <w:enabled/>
            <w:calcOnExit w:val="0"/>
            <w:textInput/>
          </w:ffData>
        </w:fldChar>
      </w:r>
      <w:bookmarkStart w:id="36" w:name="Text57"/>
      <w:r w:rsidRPr="009B66F8">
        <w:rPr>
          <w:b/>
          <w:szCs w:val="24"/>
          <w:u w:val="single"/>
        </w:rPr>
        <w:instrText xml:space="preserve"> FORMTEXT </w:instrText>
      </w:r>
      <w:r w:rsidR="000544AD" w:rsidRPr="009B66F8">
        <w:rPr>
          <w:b/>
          <w:szCs w:val="24"/>
          <w:u w:val="single"/>
        </w:rPr>
      </w:r>
      <w:r w:rsidR="000544AD" w:rsidRPr="009B66F8">
        <w:rPr>
          <w:b/>
          <w:szCs w:val="24"/>
          <w:u w:val="single"/>
        </w:rPr>
        <w:fldChar w:fldCharType="separate"/>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000544AD" w:rsidRPr="009B66F8">
        <w:rPr>
          <w:b/>
          <w:szCs w:val="24"/>
          <w:u w:val="single"/>
        </w:rPr>
        <w:fldChar w:fldCharType="end"/>
      </w:r>
      <w:bookmarkEnd w:id="36"/>
      <w:r>
        <w:rPr>
          <w:b/>
          <w:szCs w:val="24"/>
        </w:rPr>
        <w:t>.</w:t>
      </w:r>
    </w:p>
    <w:p w14:paraId="1531079F" w14:textId="77777777" w:rsidR="009B66F8" w:rsidRDefault="009B66F8" w:rsidP="009B66F8">
      <w:pPr>
        <w:pStyle w:val="ListParagraph"/>
        <w:jc w:val="both"/>
        <w:rPr>
          <w:b/>
          <w:szCs w:val="24"/>
        </w:rPr>
      </w:pPr>
    </w:p>
    <w:p w14:paraId="14FE2160" w14:textId="77777777" w:rsidR="009B66F8" w:rsidRDefault="009B66F8" w:rsidP="009B66F8">
      <w:pPr>
        <w:pStyle w:val="ListParagraph"/>
        <w:jc w:val="both"/>
        <w:rPr>
          <w:b/>
          <w:szCs w:val="24"/>
        </w:rPr>
      </w:pPr>
    </w:p>
    <w:p w14:paraId="745325B5" w14:textId="77777777" w:rsidR="009B66F8" w:rsidRDefault="009B66F8" w:rsidP="009B66F8">
      <w:pPr>
        <w:pStyle w:val="ListParagraph"/>
        <w:jc w:val="both"/>
        <w:rPr>
          <w:b/>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236"/>
        <w:gridCol w:w="4136"/>
      </w:tblGrid>
      <w:tr w:rsidR="009B66F8" w14:paraId="5364D878" w14:textId="77777777" w:rsidTr="009B66F8">
        <w:tc>
          <w:tcPr>
            <w:tcW w:w="4484" w:type="dxa"/>
            <w:tcBorders>
              <w:bottom w:val="single" w:sz="4" w:space="0" w:color="auto"/>
            </w:tcBorders>
          </w:tcPr>
          <w:p w14:paraId="34DA75AF" w14:textId="77777777" w:rsidR="009B66F8" w:rsidRDefault="000544AD" w:rsidP="009B66F8">
            <w:pPr>
              <w:pStyle w:val="ListParagraph"/>
              <w:ind w:left="0"/>
              <w:jc w:val="center"/>
              <w:rPr>
                <w:b/>
                <w:szCs w:val="24"/>
              </w:rPr>
            </w:pPr>
            <w:r>
              <w:rPr>
                <w:b/>
                <w:szCs w:val="24"/>
              </w:rPr>
              <w:fldChar w:fldCharType="begin">
                <w:ffData>
                  <w:name w:val="Text58"/>
                  <w:enabled/>
                  <w:calcOnExit w:val="0"/>
                  <w:textInput/>
                </w:ffData>
              </w:fldChar>
            </w:r>
            <w:bookmarkStart w:id="37" w:name="Text58"/>
            <w:r w:rsidR="009B66F8">
              <w:rPr>
                <w:b/>
                <w:szCs w:val="24"/>
              </w:rPr>
              <w:instrText xml:space="preserve"> FORMTEXT </w:instrText>
            </w:r>
            <w:r>
              <w:rPr>
                <w:b/>
                <w:szCs w:val="24"/>
              </w:rPr>
            </w:r>
            <w:r>
              <w:rPr>
                <w:b/>
                <w:szCs w:val="24"/>
              </w:rPr>
              <w:fldChar w:fldCharType="separate"/>
            </w:r>
            <w:r w:rsidR="009B66F8">
              <w:rPr>
                <w:b/>
                <w:noProof/>
                <w:szCs w:val="24"/>
              </w:rPr>
              <w:t> </w:t>
            </w:r>
            <w:r w:rsidR="009B66F8">
              <w:rPr>
                <w:b/>
                <w:noProof/>
                <w:szCs w:val="24"/>
              </w:rPr>
              <w:t> </w:t>
            </w:r>
            <w:r w:rsidR="009B66F8">
              <w:rPr>
                <w:b/>
                <w:noProof/>
                <w:szCs w:val="24"/>
              </w:rPr>
              <w:t> </w:t>
            </w:r>
            <w:r w:rsidR="009B66F8">
              <w:rPr>
                <w:b/>
                <w:noProof/>
                <w:szCs w:val="24"/>
              </w:rPr>
              <w:t> </w:t>
            </w:r>
            <w:r w:rsidR="009B66F8">
              <w:rPr>
                <w:b/>
                <w:noProof/>
                <w:szCs w:val="24"/>
              </w:rPr>
              <w:t> </w:t>
            </w:r>
            <w:r>
              <w:rPr>
                <w:b/>
                <w:szCs w:val="24"/>
              </w:rPr>
              <w:fldChar w:fldCharType="end"/>
            </w:r>
            <w:bookmarkEnd w:id="37"/>
          </w:p>
        </w:tc>
        <w:tc>
          <w:tcPr>
            <w:tcW w:w="236" w:type="dxa"/>
          </w:tcPr>
          <w:p w14:paraId="3BE187D3" w14:textId="77777777" w:rsidR="009B66F8" w:rsidRDefault="009B66F8" w:rsidP="009B66F8">
            <w:pPr>
              <w:pStyle w:val="ListParagraph"/>
              <w:ind w:left="0"/>
              <w:jc w:val="both"/>
              <w:rPr>
                <w:b/>
                <w:szCs w:val="24"/>
              </w:rPr>
            </w:pPr>
          </w:p>
        </w:tc>
        <w:tc>
          <w:tcPr>
            <w:tcW w:w="4136" w:type="dxa"/>
            <w:tcBorders>
              <w:bottom w:val="single" w:sz="4" w:space="0" w:color="auto"/>
            </w:tcBorders>
          </w:tcPr>
          <w:p w14:paraId="56248DE8" w14:textId="77777777" w:rsidR="009B66F8" w:rsidRDefault="009B66F8" w:rsidP="009B66F8">
            <w:pPr>
              <w:pStyle w:val="ListParagraph"/>
              <w:ind w:left="0"/>
              <w:jc w:val="both"/>
              <w:rPr>
                <w:b/>
                <w:szCs w:val="24"/>
              </w:rPr>
            </w:pPr>
          </w:p>
        </w:tc>
      </w:tr>
      <w:tr w:rsidR="009B66F8" w14:paraId="1AE48CA7" w14:textId="77777777" w:rsidTr="009B66F8">
        <w:tc>
          <w:tcPr>
            <w:tcW w:w="4484" w:type="dxa"/>
            <w:tcBorders>
              <w:top w:val="single" w:sz="4" w:space="0" w:color="auto"/>
            </w:tcBorders>
          </w:tcPr>
          <w:p w14:paraId="5ED14F9B" w14:textId="77777777" w:rsidR="009B66F8" w:rsidRDefault="009B66F8" w:rsidP="009B66F8">
            <w:pPr>
              <w:pStyle w:val="ListParagraph"/>
              <w:ind w:left="0"/>
              <w:jc w:val="center"/>
              <w:rPr>
                <w:b/>
                <w:szCs w:val="24"/>
              </w:rPr>
            </w:pPr>
            <w:r>
              <w:rPr>
                <w:b/>
                <w:szCs w:val="24"/>
              </w:rPr>
              <w:t>Prisoner no. (Louisiana Department of Corrections or Federal Bureau of Prisons</w:t>
            </w:r>
          </w:p>
        </w:tc>
        <w:tc>
          <w:tcPr>
            <w:tcW w:w="236" w:type="dxa"/>
          </w:tcPr>
          <w:p w14:paraId="1EE7C93F" w14:textId="77777777" w:rsidR="009B66F8" w:rsidRDefault="009B66F8" w:rsidP="009B66F8">
            <w:pPr>
              <w:pStyle w:val="ListParagraph"/>
              <w:ind w:left="0"/>
              <w:jc w:val="both"/>
              <w:rPr>
                <w:b/>
                <w:szCs w:val="24"/>
              </w:rPr>
            </w:pPr>
          </w:p>
        </w:tc>
        <w:tc>
          <w:tcPr>
            <w:tcW w:w="4136" w:type="dxa"/>
            <w:tcBorders>
              <w:top w:val="single" w:sz="4" w:space="0" w:color="auto"/>
            </w:tcBorders>
          </w:tcPr>
          <w:p w14:paraId="3D204ADB" w14:textId="77777777" w:rsidR="009B66F8" w:rsidRDefault="009B66F8" w:rsidP="009B66F8">
            <w:pPr>
              <w:pStyle w:val="ListParagraph"/>
              <w:ind w:left="0"/>
              <w:jc w:val="center"/>
              <w:rPr>
                <w:b/>
                <w:szCs w:val="24"/>
              </w:rPr>
            </w:pPr>
            <w:r>
              <w:rPr>
                <w:b/>
                <w:szCs w:val="24"/>
              </w:rPr>
              <w:t>Signature of Plaintiff</w:t>
            </w:r>
          </w:p>
        </w:tc>
      </w:tr>
    </w:tbl>
    <w:p w14:paraId="4CF49505" w14:textId="77777777" w:rsidR="00813AE7" w:rsidRPr="00772714" w:rsidRDefault="00813AE7" w:rsidP="009B66F8">
      <w:pPr>
        <w:pStyle w:val="ListParagraph"/>
        <w:jc w:val="both"/>
        <w:rPr>
          <w:szCs w:val="24"/>
        </w:rPr>
      </w:pPr>
      <w:r w:rsidRPr="00772714">
        <w:rPr>
          <w:b/>
          <w:szCs w:val="24"/>
        </w:rPr>
        <w:tab/>
      </w:r>
    </w:p>
    <w:sectPr w:rsidR="00813AE7" w:rsidRPr="00772714" w:rsidSect="008A47DA">
      <w:headerReference w:type="default" r:id="rId9"/>
      <w:footerReference w:type="default" r:id="rId10"/>
      <w:pgSz w:w="12240" w:h="15840"/>
      <w:pgMar w:top="63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35A9" w14:textId="77777777" w:rsidR="00BA15CB" w:rsidRDefault="00BA15CB" w:rsidP="000936CE">
      <w:r>
        <w:separator/>
      </w:r>
    </w:p>
  </w:endnote>
  <w:endnote w:type="continuationSeparator" w:id="0">
    <w:p w14:paraId="3DEAC7BF" w14:textId="77777777" w:rsidR="00BA15CB" w:rsidRDefault="00BA15CB" w:rsidP="0009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43848"/>
      <w:docPartObj>
        <w:docPartGallery w:val="Page Numbers (Bottom of Page)"/>
        <w:docPartUnique/>
      </w:docPartObj>
    </w:sdtPr>
    <w:sdtEndPr/>
    <w:sdtContent>
      <w:sdt>
        <w:sdtPr>
          <w:id w:val="94443849"/>
          <w:docPartObj>
            <w:docPartGallery w:val="Page Numbers (Top of Page)"/>
            <w:docPartUnique/>
          </w:docPartObj>
        </w:sdtPr>
        <w:sdtEndPr/>
        <w:sdtContent>
          <w:p w14:paraId="09B47565" w14:textId="77777777" w:rsidR="00BA15CB" w:rsidRDefault="00BA15CB">
            <w:pPr>
              <w:pStyle w:val="Footer"/>
              <w:jc w:val="center"/>
            </w:pPr>
            <w:r>
              <w:t xml:space="preserve">Page </w:t>
            </w:r>
            <w:r>
              <w:rPr>
                <w:b/>
                <w:szCs w:val="24"/>
              </w:rPr>
              <w:fldChar w:fldCharType="begin"/>
            </w:r>
            <w:r>
              <w:rPr>
                <w:b/>
              </w:rPr>
              <w:instrText xml:space="preserve"> PAGE </w:instrText>
            </w:r>
            <w:r>
              <w:rPr>
                <w:b/>
                <w:szCs w:val="24"/>
              </w:rPr>
              <w:fldChar w:fldCharType="separate"/>
            </w:r>
            <w:r w:rsidR="005D0821">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5D0821">
              <w:rPr>
                <w:b/>
                <w:noProof/>
              </w:rPr>
              <w:t>5</w:t>
            </w:r>
            <w:r>
              <w:rPr>
                <w:b/>
                <w:szCs w:val="24"/>
              </w:rPr>
              <w:fldChar w:fldCharType="end"/>
            </w:r>
          </w:p>
        </w:sdtContent>
      </w:sdt>
    </w:sdtContent>
  </w:sdt>
  <w:p w14:paraId="6B086866" w14:textId="77777777" w:rsidR="00BA15CB" w:rsidRDefault="00BA1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43865"/>
      <w:docPartObj>
        <w:docPartGallery w:val="Page Numbers (Bottom of Page)"/>
        <w:docPartUnique/>
      </w:docPartObj>
    </w:sdtPr>
    <w:sdtEndPr/>
    <w:sdtContent>
      <w:sdt>
        <w:sdtPr>
          <w:id w:val="565050477"/>
          <w:docPartObj>
            <w:docPartGallery w:val="Page Numbers (Top of Page)"/>
            <w:docPartUnique/>
          </w:docPartObj>
        </w:sdtPr>
        <w:sdtEndPr/>
        <w:sdtContent>
          <w:p w14:paraId="64FEF2C0" w14:textId="410445B8" w:rsidR="00BA15CB" w:rsidRDefault="00BA15CB">
            <w:pPr>
              <w:pStyle w:val="Footer"/>
              <w:jc w:val="center"/>
            </w:pPr>
            <w:r>
              <w:t xml:space="preserve">Page </w:t>
            </w:r>
            <w:r>
              <w:rPr>
                <w:b/>
                <w:szCs w:val="24"/>
              </w:rPr>
              <w:fldChar w:fldCharType="begin"/>
            </w:r>
            <w:r>
              <w:rPr>
                <w:b/>
              </w:rPr>
              <w:instrText xml:space="preserve"> PAGE </w:instrText>
            </w:r>
            <w:r>
              <w:rPr>
                <w:b/>
                <w:szCs w:val="24"/>
              </w:rPr>
              <w:fldChar w:fldCharType="separate"/>
            </w:r>
            <w:r w:rsidR="005D0821">
              <w:rPr>
                <w:b/>
                <w:noProof/>
              </w:rPr>
              <w:t>1</w:t>
            </w:r>
            <w:r>
              <w:rPr>
                <w:b/>
                <w:szCs w:val="24"/>
              </w:rPr>
              <w:fldChar w:fldCharType="end"/>
            </w:r>
            <w:r>
              <w:t xml:space="preserve"> of </w:t>
            </w:r>
            <w:r>
              <w:rPr>
                <w:b/>
                <w:szCs w:val="24"/>
              </w:rPr>
              <w:fldChar w:fldCharType="begin"/>
            </w:r>
            <w:r>
              <w:rPr>
                <w:b/>
              </w:rPr>
              <w:instrText xml:space="preserve"> SECTIONPAGES  </w:instrText>
            </w:r>
            <w:r>
              <w:rPr>
                <w:b/>
                <w:szCs w:val="24"/>
              </w:rPr>
              <w:fldChar w:fldCharType="separate"/>
            </w:r>
            <w:r w:rsidR="00987754">
              <w:rPr>
                <w:b/>
                <w:noProof/>
              </w:rPr>
              <w:t>3</w:t>
            </w:r>
            <w:r>
              <w:rPr>
                <w:b/>
                <w:szCs w:val="24"/>
              </w:rPr>
              <w:fldChar w:fldCharType="end"/>
            </w:r>
          </w:p>
        </w:sdtContent>
      </w:sdt>
    </w:sdtContent>
  </w:sdt>
  <w:p w14:paraId="23B395A8" w14:textId="77777777" w:rsidR="00BA15CB" w:rsidRDefault="00BA1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BD0D" w14:textId="77777777" w:rsidR="00BA15CB" w:rsidRDefault="00BA15CB" w:rsidP="000936CE">
      <w:r>
        <w:separator/>
      </w:r>
    </w:p>
  </w:footnote>
  <w:footnote w:type="continuationSeparator" w:id="0">
    <w:p w14:paraId="37475F48" w14:textId="77777777" w:rsidR="00BA15CB" w:rsidRDefault="00BA15CB" w:rsidP="0009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DF7C" w14:textId="4F59951B" w:rsidR="00BA15CB" w:rsidRPr="00A35D41" w:rsidRDefault="005D0821" w:rsidP="00E92D29">
    <w:pPr>
      <w:pStyle w:val="Header"/>
      <w:jc w:val="right"/>
      <w:rPr>
        <w:i/>
        <w:sz w:val="16"/>
        <w:szCs w:val="16"/>
      </w:rPr>
    </w:pPr>
    <w:r>
      <w:rPr>
        <w:i/>
        <w:sz w:val="16"/>
        <w:szCs w:val="16"/>
      </w:rPr>
      <w:t>(Rev</w:t>
    </w:r>
    <w:r w:rsidR="00987754">
      <w:rPr>
        <w:i/>
        <w:sz w:val="16"/>
        <w:szCs w:val="16"/>
      </w:rPr>
      <w:t>. 12</w:t>
    </w:r>
    <w:r w:rsidR="00953973">
      <w:rPr>
        <w:i/>
        <w:sz w:val="16"/>
        <w:szCs w:val="16"/>
      </w:rPr>
      <w:t>/1</w:t>
    </w:r>
    <w:r w:rsidR="00987754">
      <w:rPr>
        <w:i/>
        <w:sz w:val="16"/>
        <w:szCs w:val="16"/>
      </w:rPr>
      <w:t>5</w:t>
    </w:r>
    <w:r w:rsidR="00E92D29">
      <w:rPr>
        <w:i/>
        <w:sz w:val="16"/>
        <w:szCs w:val="16"/>
      </w:rPr>
      <w:t>/202</w:t>
    </w:r>
    <w:r w:rsidR="00953973">
      <w:rPr>
        <w:i/>
        <w:sz w:val="16"/>
        <w:szCs w:val="16"/>
      </w:rPr>
      <w:t>3</w:t>
    </w:r>
    <w:r w:rsidR="00BA15CB">
      <w:rPr>
        <w:i/>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44D2" w14:textId="7EC8959B" w:rsidR="00BA15CB" w:rsidRPr="00A35D41" w:rsidRDefault="00246528" w:rsidP="00E92D29">
    <w:pPr>
      <w:pStyle w:val="Header"/>
      <w:jc w:val="right"/>
      <w:rPr>
        <w:i/>
        <w:sz w:val="16"/>
        <w:szCs w:val="16"/>
      </w:rPr>
    </w:pPr>
    <w:r>
      <w:rPr>
        <w:i/>
        <w:sz w:val="16"/>
        <w:szCs w:val="16"/>
      </w:rPr>
      <w:t xml:space="preserve">(Rev. </w:t>
    </w:r>
    <w:r w:rsidR="00987754">
      <w:rPr>
        <w:i/>
        <w:sz w:val="16"/>
        <w:szCs w:val="16"/>
      </w:rPr>
      <w:t>12</w:t>
    </w:r>
    <w:r w:rsidR="00E92D29">
      <w:rPr>
        <w:i/>
        <w:sz w:val="16"/>
        <w:szCs w:val="16"/>
      </w:rPr>
      <w:t>/</w:t>
    </w:r>
    <w:r w:rsidR="00953973">
      <w:rPr>
        <w:i/>
        <w:sz w:val="16"/>
        <w:szCs w:val="16"/>
      </w:rPr>
      <w:t>1</w:t>
    </w:r>
    <w:r w:rsidR="00987754">
      <w:rPr>
        <w:i/>
        <w:sz w:val="16"/>
        <w:szCs w:val="16"/>
      </w:rPr>
      <w:t>5</w:t>
    </w:r>
    <w:r w:rsidR="00953973">
      <w:rPr>
        <w:i/>
        <w:sz w:val="16"/>
        <w:szCs w:val="16"/>
      </w:rPr>
      <w:t>/</w:t>
    </w:r>
    <w:r w:rsidR="00E92D29">
      <w:rPr>
        <w:i/>
        <w:sz w:val="16"/>
        <w:szCs w:val="16"/>
      </w:rPr>
      <w:t>202</w:t>
    </w:r>
    <w:r w:rsidR="00953973">
      <w:rPr>
        <w:i/>
        <w:sz w:val="16"/>
        <w:szCs w:val="16"/>
      </w:rPr>
      <w:t>3</w:t>
    </w:r>
    <w:r w:rsidR="00BA15CB">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3889"/>
    <w:multiLevelType w:val="hybridMultilevel"/>
    <w:tmpl w:val="1E225A34"/>
    <w:lvl w:ilvl="0" w:tplc="B52870A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57349C"/>
    <w:multiLevelType w:val="hybridMultilevel"/>
    <w:tmpl w:val="E5BAB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46E18"/>
    <w:multiLevelType w:val="hybridMultilevel"/>
    <w:tmpl w:val="0CD22F70"/>
    <w:lvl w:ilvl="0" w:tplc="427269D6">
      <w:start w:val="1"/>
      <w:numFmt w:val="upperRoman"/>
      <w:lvlText w:val="%1."/>
      <w:lvlJc w:val="right"/>
      <w:pPr>
        <w:ind w:left="720" w:hanging="360"/>
      </w:pPr>
      <w:rPr>
        <w:b/>
      </w:rPr>
    </w:lvl>
    <w:lvl w:ilvl="1" w:tplc="C2301DDC">
      <w:start w:val="1"/>
      <w:numFmt w:val="lowerLetter"/>
      <w:lvlText w:val="%2."/>
      <w:lvlJc w:val="left"/>
      <w:pPr>
        <w:ind w:left="1440" w:hanging="360"/>
      </w:pPr>
      <w:rPr>
        <w:b w:val="0"/>
      </w:rPr>
    </w:lvl>
    <w:lvl w:ilvl="2" w:tplc="20547D8E">
      <w:start w:val="1"/>
      <w:numFmt w:val="lowerRoman"/>
      <w:lvlText w:val="%3."/>
      <w:lvlJc w:val="right"/>
      <w:pPr>
        <w:ind w:left="2160" w:hanging="180"/>
      </w:pPr>
      <w:rPr>
        <w:b w:val="0"/>
      </w:rPr>
    </w:lvl>
    <w:lvl w:ilvl="3" w:tplc="5830AF96">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71FEC"/>
    <w:multiLevelType w:val="hybridMultilevel"/>
    <w:tmpl w:val="FE940D94"/>
    <w:lvl w:ilvl="0" w:tplc="5406EC8A">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2173666">
    <w:abstractNumId w:val="1"/>
  </w:num>
  <w:num w:numId="2" w16cid:durableId="240406138">
    <w:abstractNumId w:val="2"/>
  </w:num>
  <w:num w:numId="3" w16cid:durableId="450321426">
    <w:abstractNumId w:val="0"/>
  </w:num>
  <w:num w:numId="4" w16cid:durableId="589241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1MjUyNjG3NDc1NzJR0lEKTi0uzszPAykwrAUAEVbAdywAAAA="/>
  </w:docVars>
  <w:rsids>
    <w:rsidRoot w:val="00DE5F94"/>
    <w:rsid w:val="00000DA7"/>
    <w:rsid w:val="00005110"/>
    <w:rsid w:val="0000685C"/>
    <w:rsid w:val="00024524"/>
    <w:rsid w:val="0002513D"/>
    <w:rsid w:val="00026FFC"/>
    <w:rsid w:val="000319C5"/>
    <w:rsid w:val="0003394B"/>
    <w:rsid w:val="00034A66"/>
    <w:rsid w:val="00034C27"/>
    <w:rsid w:val="000370F0"/>
    <w:rsid w:val="00042407"/>
    <w:rsid w:val="00043C6C"/>
    <w:rsid w:val="000540FA"/>
    <w:rsid w:val="000544AD"/>
    <w:rsid w:val="0005492B"/>
    <w:rsid w:val="00061AB5"/>
    <w:rsid w:val="00061AF7"/>
    <w:rsid w:val="00063024"/>
    <w:rsid w:val="00063D2C"/>
    <w:rsid w:val="000669E2"/>
    <w:rsid w:val="00077975"/>
    <w:rsid w:val="000851EC"/>
    <w:rsid w:val="00086E52"/>
    <w:rsid w:val="00090525"/>
    <w:rsid w:val="00090FCB"/>
    <w:rsid w:val="00091699"/>
    <w:rsid w:val="000936CE"/>
    <w:rsid w:val="000962F3"/>
    <w:rsid w:val="000975BD"/>
    <w:rsid w:val="000A00B7"/>
    <w:rsid w:val="000A0DC3"/>
    <w:rsid w:val="000A25DD"/>
    <w:rsid w:val="000A2EA2"/>
    <w:rsid w:val="000A34A1"/>
    <w:rsid w:val="000B3DA5"/>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2FC0"/>
    <w:rsid w:val="001455A0"/>
    <w:rsid w:val="001543E3"/>
    <w:rsid w:val="0015571E"/>
    <w:rsid w:val="001573FF"/>
    <w:rsid w:val="001607E7"/>
    <w:rsid w:val="00162816"/>
    <w:rsid w:val="0016460C"/>
    <w:rsid w:val="0016617A"/>
    <w:rsid w:val="00172D82"/>
    <w:rsid w:val="001832A8"/>
    <w:rsid w:val="00183CD9"/>
    <w:rsid w:val="00184931"/>
    <w:rsid w:val="0018647A"/>
    <w:rsid w:val="0018734C"/>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2001A3"/>
    <w:rsid w:val="00203379"/>
    <w:rsid w:val="002053B9"/>
    <w:rsid w:val="00210513"/>
    <w:rsid w:val="00210DF4"/>
    <w:rsid w:val="00215CF4"/>
    <w:rsid w:val="00221575"/>
    <w:rsid w:val="00223C5D"/>
    <w:rsid w:val="00225561"/>
    <w:rsid w:val="00226872"/>
    <w:rsid w:val="00226F01"/>
    <w:rsid w:val="00235A0E"/>
    <w:rsid w:val="00235BAB"/>
    <w:rsid w:val="00237ADB"/>
    <w:rsid w:val="00246528"/>
    <w:rsid w:val="00254C49"/>
    <w:rsid w:val="0026145E"/>
    <w:rsid w:val="0026278D"/>
    <w:rsid w:val="002627F1"/>
    <w:rsid w:val="00270AB7"/>
    <w:rsid w:val="0027244D"/>
    <w:rsid w:val="00276662"/>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F1E89"/>
    <w:rsid w:val="002F3193"/>
    <w:rsid w:val="0030223C"/>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F3D70"/>
    <w:rsid w:val="003F7EA3"/>
    <w:rsid w:val="00401377"/>
    <w:rsid w:val="00403303"/>
    <w:rsid w:val="00410814"/>
    <w:rsid w:val="004154A9"/>
    <w:rsid w:val="004163ED"/>
    <w:rsid w:val="0042071F"/>
    <w:rsid w:val="00424C79"/>
    <w:rsid w:val="00431433"/>
    <w:rsid w:val="00436002"/>
    <w:rsid w:val="004363FF"/>
    <w:rsid w:val="004379F2"/>
    <w:rsid w:val="00454F97"/>
    <w:rsid w:val="00455F3F"/>
    <w:rsid w:val="0045670A"/>
    <w:rsid w:val="004640B8"/>
    <w:rsid w:val="00464E79"/>
    <w:rsid w:val="00465FB1"/>
    <w:rsid w:val="00467E28"/>
    <w:rsid w:val="0047639A"/>
    <w:rsid w:val="0047667F"/>
    <w:rsid w:val="0048126D"/>
    <w:rsid w:val="004870FB"/>
    <w:rsid w:val="00496EB1"/>
    <w:rsid w:val="004A12DA"/>
    <w:rsid w:val="004A2975"/>
    <w:rsid w:val="004A4418"/>
    <w:rsid w:val="004A5398"/>
    <w:rsid w:val="004A5399"/>
    <w:rsid w:val="004A61C5"/>
    <w:rsid w:val="004B4590"/>
    <w:rsid w:val="004B49BC"/>
    <w:rsid w:val="004C0CC4"/>
    <w:rsid w:val="004C0DFC"/>
    <w:rsid w:val="004C5301"/>
    <w:rsid w:val="004C5EE6"/>
    <w:rsid w:val="004C7B35"/>
    <w:rsid w:val="004D6C7E"/>
    <w:rsid w:val="004E1356"/>
    <w:rsid w:val="004E2632"/>
    <w:rsid w:val="004E2BB7"/>
    <w:rsid w:val="00502889"/>
    <w:rsid w:val="00504F80"/>
    <w:rsid w:val="0050617D"/>
    <w:rsid w:val="00506C47"/>
    <w:rsid w:val="0051356D"/>
    <w:rsid w:val="0051458E"/>
    <w:rsid w:val="0051558C"/>
    <w:rsid w:val="0052480E"/>
    <w:rsid w:val="00524E1A"/>
    <w:rsid w:val="005261FC"/>
    <w:rsid w:val="00536EE1"/>
    <w:rsid w:val="00540E7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5EC1"/>
    <w:rsid w:val="005B757E"/>
    <w:rsid w:val="005C32FC"/>
    <w:rsid w:val="005C5DCE"/>
    <w:rsid w:val="005D0214"/>
    <w:rsid w:val="005D0455"/>
    <w:rsid w:val="005D07CD"/>
    <w:rsid w:val="005D0821"/>
    <w:rsid w:val="005D4525"/>
    <w:rsid w:val="005D5794"/>
    <w:rsid w:val="005E4060"/>
    <w:rsid w:val="005E4F3F"/>
    <w:rsid w:val="005E5FDA"/>
    <w:rsid w:val="005F253C"/>
    <w:rsid w:val="005F7938"/>
    <w:rsid w:val="0061262D"/>
    <w:rsid w:val="00612DE3"/>
    <w:rsid w:val="006135EA"/>
    <w:rsid w:val="00614808"/>
    <w:rsid w:val="006208E4"/>
    <w:rsid w:val="006304A3"/>
    <w:rsid w:val="0063129E"/>
    <w:rsid w:val="00631B0F"/>
    <w:rsid w:val="0063218E"/>
    <w:rsid w:val="006337EB"/>
    <w:rsid w:val="00636FF5"/>
    <w:rsid w:val="00641884"/>
    <w:rsid w:val="00641A0E"/>
    <w:rsid w:val="00641EAC"/>
    <w:rsid w:val="00641FA2"/>
    <w:rsid w:val="0064471E"/>
    <w:rsid w:val="006459B6"/>
    <w:rsid w:val="00650159"/>
    <w:rsid w:val="00650BF6"/>
    <w:rsid w:val="006528C2"/>
    <w:rsid w:val="00654AD1"/>
    <w:rsid w:val="006603C1"/>
    <w:rsid w:val="006607AD"/>
    <w:rsid w:val="00674532"/>
    <w:rsid w:val="00675631"/>
    <w:rsid w:val="006810A0"/>
    <w:rsid w:val="00682B73"/>
    <w:rsid w:val="006902F3"/>
    <w:rsid w:val="00694466"/>
    <w:rsid w:val="006A7972"/>
    <w:rsid w:val="006B0949"/>
    <w:rsid w:val="006B2A8A"/>
    <w:rsid w:val="006B4E73"/>
    <w:rsid w:val="006C1A99"/>
    <w:rsid w:val="006C44D8"/>
    <w:rsid w:val="006C55AA"/>
    <w:rsid w:val="006D2EAC"/>
    <w:rsid w:val="006D4A85"/>
    <w:rsid w:val="006D655D"/>
    <w:rsid w:val="006F1384"/>
    <w:rsid w:val="006F1B0F"/>
    <w:rsid w:val="006F3BAA"/>
    <w:rsid w:val="006F4DA8"/>
    <w:rsid w:val="007004A2"/>
    <w:rsid w:val="00702CF7"/>
    <w:rsid w:val="00711E6F"/>
    <w:rsid w:val="007153A5"/>
    <w:rsid w:val="007169A9"/>
    <w:rsid w:val="0072391A"/>
    <w:rsid w:val="007239EE"/>
    <w:rsid w:val="007313CB"/>
    <w:rsid w:val="00732CDE"/>
    <w:rsid w:val="00734C49"/>
    <w:rsid w:val="00740988"/>
    <w:rsid w:val="007418F4"/>
    <w:rsid w:val="00742416"/>
    <w:rsid w:val="00742E19"/>
    <w:rsid w:val="00744BDA"/>
    <w:rsid w:val="00745340"/>
    <w:rsid w:val="007514D9"/>
    <w:rsid w:val="007537DE"/>
    <w:rsid w:val="0076577B"/>
    <w:rsid w:val="00767201"/>
    <w:rsid w:val="00771CF5"/>
    <w:rsid w:val="00772714"/>
    <w:rsid w:val="007741DA"/>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C35A5"/>
    <w:rsid w:val="007C49C9"/>
    <w:rsid w:val="007E1D60"/>
    <w:rsid w:val="007E2421"/>
    <w:rsid w:val="007E2C8B"/>
    <w:rsid w:val="007E48A3"/>
    <w:rsid w:val="007F285F"/>
    <w:rsid w:val="00800F52"/>
    <w:rsid w:val="00801DDB"/>
    <w:rsid w:val="008020DB"/>
    <w:rsid w:val="00803136"/>
    <w:rsid w:val="0080413B"/>
    <w:rsid w:val="008109BD"/>
    <w:rsid w:val="00811AE2"/>
    <w:rsid w:val="00811E4D"/>
    <w:rsid w:val="00812F72"/>
    <w:rsid w:val="00813321"/>
    <w:rsid w:val="0081366D"/>
    <w:rsid w:val="00813AE7"/>
    <w:rsid w:val="00815734"/>
    <w:rsid w:val="008163B2"/>
    <w:rsid w:val="00821510"/>
    <w:rsid w:val="008235D8"/>
    <w:rsid w:val="00827D5A"/>
    <w:rsid w:val="00832B71"/>
    <w:rsid w:val="00832E43"/>
    <w:rsid w:val="00833AD0"/>
    <w:rsid w:val="00842482"/>
    <w:rsid w:val="00844DB7"/>
    <w:rsid w:val="00845B3E"/>
    <w:rsid w:val="00850C63"/>
    <w:rsid w:val="00851A79"/>
    <w:rsid w:val="0085290E"/>
    <w:rsid w:val="00853607"/>
    <w:rsid w:val="008602F6"/>
    <w:rsid w:val="00861057"/>
    <w:rsid w:val="0086176C"/>
    <w:rsid w:val="00861A73"/>
    <w:rsid w:val="0086464A"/>
    <w:rsid w:val="008705BC"/>
    <w:rsid w:val="0087291C"/>
    <w:rsid w:val="00880001"/>
    <w:rsid w:val="00882219"/>
    <w:rsid w:val="0088614E"/>
    <w:rsid w:val="00886255"/>
    <w:rsid w:val="00895D90"/>
    <w:rsid w:val="008A47DA"/>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62A9"/>
    <w:rsid w:val="00926ECA"/>
    <w:rsid w:val="009345EA"/>
    <w:rsid w:val="0093491B"/>
    <w:rsid w:val="00940A04"/>
    <w:rsid w:val="009426C8"/>
    <w:rsid w:val="00942A81"/>
    <w:rsid w:val="00944EAE"/>
    <w:rsid w:val="00953677"/>
    <w:rsid w:val="00953973"/>
    <w:rsid w:val="00953E18"/>
    <w:rsid w:val="00956BD4"/>
    <w:rsid w:val="00956D53"/>
    <w:rsid w:val="009603CA"/>
    <w:rsid w:val="00960922"/>
    <w:rsid w:val="00963D75"/>
    <w:rsid w:val="009658DE"/>
    <w:rsid w:val="009715B8"/>
    <w:rsid w:val="00971D8B"/>
    <w:rsid w:val="00976A5B"/>
    <w:rsid w:val="00980688"/>
    <w:rsid w:val="009827B9"/>
    <w:rsid w:val="009840DD"/>
    <w:rsid w:val="00984964"/>
    <w:rsid w:val="009853C6"/>
    <w:rsid w:val="00987754"/>
    <w:rsid w:val="009901B3"/>
    <w:rsid w:val="00993284"/>
    <w:rsid w:val="00993659"/>
    <w:rsid w:val="009966D9"/>
    <w:rsid w:val="009A5165"/>
    <w:rsid w:val="009B3690"/>
    <w:rsid w:val="009B4578"/>
    <w:rsid w:val="009B4724"/>
    <w:rsid w:val="009B52FA"/>
    <w:rsid w:val="009B66F8"/>
    <w:rsid w:val="009B6731"/>
    <w:rsid w:val="009B6C71"/>
    <w:rsid w:val="009C6920"/>
    <w:rsid w:val="009C6EA9"/>
    <w:rsid w:val="009D53E1"/>
    <w:rsid w:val="009D721F"/>
    <w:rsid w:val="009D7965"/>
    <w:rsid w:val="009E21C3"/>
    <w:rsid w:val="009E6C28"/>
    <w:rsid w:val="009E792B"/>
    <w:rsid w:val="009F1C86"/>
    <w:rsid w:val="00A002B4"/>
    <w:rsid w:val="00A0500B"/>
    <w:rsid w:val="00A13A3E"/>
    <w:rsid w:val="00A15D40"/>
    <w:rsid w:val="00A23C32"/>
    <w:rsid w:val="00A24CAE"/>
    <w:rsid w:val="00A31EA5"/>
    <w:rsid w:val="00A35D41"/>
    <w:rsid w:val="00A45423"/>
    <w:rsid w:val="00A45587"/>
    <w:rsid w:val="00A5482C"/>
    <w:rsid w:val="00A57AFA"/>
    <w:rsid w:val="00A57CFA"/>
    <w:rsid w:val="00A616AD"/>
    <w:rsid w:val="00A72078"/>
    <w:rsid w:val="00A77390"/>
    <w:rsid w:val="00A803EC"/>
    <w:rsid w:val="00A8076A"/>
    <w:rsid w:val="00A82BFF"/>
    <w:rsid w:val="00A87099"/>
    <w:rsid w:val="00AA108B"/>
    <w:rsid w:val="00AA2CD8"/>
    <w:rsid w:val="00AA53E6"/>
    <w:rsid w:val="00AB1B75"/>
    <w:rsid w:val="00AB466F"/>
    <w:rsid w:val="00AB5F8E"/>
    <w:rsid w:val="00AB6EF9"/>
    <w:rsid w:val="00AB70B6"/>
    <w:rsid w:val="00AC0DAF"/>
    <w:rsid w:val="00AD05B9"/>
    <w:rsid w:val="00AD5555"/>
    <w:rsid w:val="00AD7DAC"/>
    <w:rsid w:val="00AE125A"/>
    <w:rsid w:val="00AF5937"/>
    <w:rsid w:val="00B016A6"/>
    <w:rsid w:val="00B020BE"/>
    <w:rsid w:val="00B0679D"/>
    <w:rsid w:val="00B0758E"/>
    <w:rsid w:val="00B109B2"/>
    <w:rsid w:val="00B15247"/>
    <w:rsid w:val="00B20AB8"/>
    <w:rsid w:val="00B21AD7"/>
    <w:rsid w:val="00B21E5A"/>
    <w:rsid w:val="00B21FC8"/>
    <w:rsid w:val="00B34702"/>
    <w:rsid w:val="00B40AEA"/>
    <w:rsid w:val="00B42210"/>
    <w:rsid w:val="00B50DD1"/>
    <w:rsid w:val="00B54146"/>
    <w:rsid w:val="00B55F86"/>
    <w:rsid w:val="00B670CE"/>
    <w:rsid w:val="00B7179D"/>
    <w:rsid w:val="00B77EC8"/>
    <w:rsid w:val="00B8373F"/>
    <w:rsid w:val="00B85B60"/>
    <w:rsid w:val="00B913A5"/>
    <w:rsid w:val="00B96BCD"/>
    <w:rsid w:val="00BA0992"/>
    <w:rsid w:val="00BA15CB"/>
    <w:rsid w:val="00BA4BFD"/>
    <w:rsid w:val="00BA5017"/>
    <w:rsid w:val="00BA59A1"/>
    <w:rsid w:val="00BA7C9A"/>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F17A2"/>
    <w:rsid w:val="00BF7432"/>
    <w:rsid w:val="00C01190"/>
    <w:rsid w:val="00C05559"/>
    <w:rsid w:val="00C05D64"/>
    <w:rsid w:val="00C07408"/>
    <w:rsid w:val="00C07617"/>
    <w:rsid w:val="00C10DBB"/>
    <w:rsid w:val="00C12891"/>
    <w:rsid w:val="00C17AFD"/>
    <w:rsid w:val="00C21E55"/>
    <w:rsid w:val="00C25FA5"/>
    <w:rsid w:val="00C26D4E"/>
    <w:rsid w:val="00C420BE"/>
    <w:rsid w:val="00C42121"/>
    <w:rsid w:val="00C43E86"/>
    <w:rsid w:val="00C44D77"/>
    <w:rsid w:val="00C472DE"/>
    <w:rsid w:val="00C52B92"/>
    <w:rsid w:val="00C52D1A"/>
    <w:rsid w:val="00C55EEE"/>
    <w:rsid w:val="00C61C35"/>
    <w:rsid w:val="00C66416"/>
    <w:rsid w:val="00C72888"/>
    <w:rsid w:val="00C76CCC"/>
    <w:rsid w:val="00C76FEE"/>
    <w:rsid w:val="00C8042A"/>
    <w:rsid w:val="00C8285F"/>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53D6"/>
    <w:rsid w:val="00CD61B9"/>
    <w:rsid w:val="00CE4AEA"/>
    <w:rsid w:val="00CF641C"/>
    <w:rsid w:val="00CF650E"/>
    <w:rsid w:val="00D012B9"/>
    <w:rsid w:val="00D13A88"/>
    <w:rsid w:val="00D1599E"/>
    <w:rsid w:val="00D16443"/>
    <w:rsid w:val="00D179AF"/>
    <w:rsid w:val="00D24CE5"/>
    <w:rsid w:val="00D27800"/>
    <w:rsid w:val="00D3010B"/>
    <w:rsid w:val="00D37E8C"/>
    <w:rsid w:val="00D41B83"/>
    <w:rsid w:val="00D50C34"/>
    <w:rsid w:val="00D52634"/>
    <w:rsid w:val="00D52CF6"/>
    <w:rsid w:val="00D54B1D"/>
    <w:rsid w:val="00D61CC0"/>
    <w:rsid w:val="00D80D1E"/>
    <w:rsid w:val="00D835BC"/>
    <w:rsid w:val="00D90639"/>
    <w:rsid w:val="00D94510"/>
    <w:rsid w:val="00D95B86"/>
    <w:rsid w:val="00D97C25"/>
    <w:rsid w:val="00DA3CE8"/>
    <w:rsid w:val="00DA4321"/>
    <w:rsid w:val="00DA6F07"/>
    <w:rsid w:val="00DB0834"/>
    <w:rsid w:val="00DC10F9"/>
    <w:rsid w:val="00DD2D6C"/>
    <w:rsid w:val="00DD352B"/>
    <w:rsid w:val="00DD4D4C"/>
    <w:rsid w:val="00DD5351"/>
    <w:rsid w:val="00DD53EF"/>
    <w:rsid w:val="00DD5D17"/>
    <w:rsid w:val="00DE0666"/>
    <w:rsid w:val="00DE254A"/>
    <w:rsid w:val="00DE3413"/>
    <w:rsid w:val="00DE512A"/>
    <w:rsid w:val="00DE5B74"/>
    <w:rsid w:val="00DE5F9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2183"/>
    <w:rsid w:val="00E62F64"/>
    <w:rsid w:val="00E71745"/>
    <w:rsid w:val="00E73CAE"/>
    <w:rsid w:val="00E762AE"/>
    <w:rsid w:val="00E815A4"/>
    <w:rsid w:val="00E82928"/>
    <w:rsid w:val="00E83001"/>
    <w:rsid w:val="00E85AAC"/>
    <w:rsid w:val="00E92D29"/>
    <w:rsid w:val="00E948E7"/>
    <w:rsid w:val="00E96B18"/>
    <w:rsid w:val="00E97880"/>
    <w:rsid w:val="00E979C2"/>
    <w:rsid w:val="00EA1728"/>
    <w:rsid w:val="00EA4E9C"/>
    <w:rsid w:val="00EA71D1"/>
    <w:rsid w:val="00EB21C7"/>
    <w:rsid w:val="00EC1ABC"/>
    <w:rsid w:val="00EC439B"/>
    <w:rsid w:val="00EC48DB"/>
    <w:rsid w:val="00ED04DE"/>
    <w:rsid w:val="00ED0F16"/>
    <w:rsid w:val="00ED155C"/>
    <w:rsid w:val="00ED5402"/>
    <w:rsid w:val="00EE03C7"/>
    <w:rsid w:val="00EE0501"/>
    <w:rsid w:val="00EE1B9D"/>
    <w:rsid w:val="00EE69C7"/>
    <w:rsid w:val="00EF3C8E"/>
    <w:rsid w:val="00EF5FB3"/>
    <w:rsid w:val="00F05E68"/>
    <w:rsid w:val="00F21D88"/>
    <w:rsid w:val="00F277CF"/>
    <w:rsid w:val="00F31BC4"/>
    <w:rsid w:val="00F35DEE"/>
    <w:rsid w:val="00F440CC"/>
    <w:rsid w:val="00F468EC"/>
    <w:rsid w:val="00F60A89"/>
    <w:rsid w:val="00F613EF"/>
    <w:rsid w:val="00F66FA5"/>
    <w:rsid w:val="00F74BAE"/>
    <w:rsid w:val="00F82D3C"/>
    <w:rsid w:val="00F84E8C"/>
    <w:rsid w:val="00F92890"/>
    <w:rsid w:val="00F97B6F"/>
    <w:rsid w:val="00FA24B9"/>
    <w:rsid w:val="00FA3CA4"/>
    <w:rsid w:val="00FB5FAD"/>
    <w:rsid w:val="00FC4933"/>
    <w:rsid w:val="00FC4A1A"/>
    <w:rsid w:val="00FC70BF"/>
    <w:rsid w:val="00FC7B15"/>
    <w:rsid w:val="00FD0175"/>
    <w:rsid w:val="00FD1522"/>
    <w:rsid w:val="00FD1753"/>
    <w:rsid w:val="00FD3919"/>
    <w:rsid w:val="00FE123F"/>
    <w:rsid w:val="00FE1F18"/>
    <w:rsid w:val="00FE2D75"/>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AD662"/>
  <w15:docId w15:val="{678CC7A7-4A5D-4598-BB21-C5AE1006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94"/>
    <w:pPr>
      <w:ind w:left="720"/>
      <w:contextualSpacing/>
    </w:pPr>
  </w:style>
  <w:style w:type="table" w:styleId="TableGrid">
    <w:name w:val="Table Grid"/>
    <w:basedOn w:val="TableNormal"/>
    <w:uiPriority w:val="59"/>
    <w:rsid w:val="00A00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36CE"/>
    <w:pPr>
      <w:tabs>
        <w:tab w:val="center" w:pos="4680"/>
        <w:tab w:val="right" w:pos="9360"/>
      </w:tabs>
    </w:pPr>
  </w:style>
  <w:style w:type="character" w:customStyle="1" w:styleId="HeaderChar">
    <w:name w:val="Header Char"/>
    <w:basedOn w:val="DefaultParagraphFont"/>
    <w:link w:val="Header"/>
    <w:uiPriority w:val="99"/>
    <w:rsid w:val="000936CE"/>
  </w:style>
  <w:style w:type="paragraph" w:styleId="Footer">
    <w:name w:val="footer"/>
    <w:basedOn w:val="Normal"/>
    <w:link w:val="FooterChar"/>
    <w:uiPriority w:val="99"/>
    <w:unhideWhenUsed/>
    <w:rsid w:val="000936CE"/>
    <w:pPr>
      <w:tabs>
        <w:tab w:val="center" w:pos="4680"/>
        <w:tab w:val="right" w:pos="9360"/>
      </w:tabs>
    </w:pPr>
  </w:style>
  <w:style w:type="character" w:customStyle="1" w:styleId="FooterChar">
    <w:name w:val="Footer Char"/>
    <w:basedOn w:val="DefaultParagraphFont"/>
    <w:link w:val="Footer"/>
    <w:uiPriority w:val="99"/>
    <w:rsid w:val="0009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1469</Words>
  <Characters>7215</Characters>
  <Application>Microsoft Office Word</Application>
  <DocSecurity>0</DocSecurity>
  <Lines>232</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whidden</dc:creator>
  <cp:lastModifiedBy>Corey Kiper</cp:lastModifiedBy>
  <cp:revision>3</cp:revision>
  <dcterms:created xsi:type="dcterms:W3CDTF">2023-08-14T22:24:00Z</dcterms:created>
  <dcterms:modified xsi:type="dcterms:W3CDTF">2023-12-15T23:50:00Z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f1ae294157170c556a5539d14294fe0fd318708faf56b38601789468ee6e7433</vt:lpwstr>
  </property>
</Properties>
</file>